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4CC" w:rsidRPr="00B5345C" w:rsidRDefault="00B344CC" w:rsidP="00C16D1B">
      <w:pPr>
        <w:pStyle w:val="Title"/>
        <w:rPr>
          <w:szCs w:val="24"/>
        </w:rPr>
      </w:pPr>
      <w:r>
        <w:rPr>
          <w:szCs w:val="24"/>
        </w:rPr>
        <w:t>Д</w:t>
      </w:r>
      <w:r w:rsidRPr="00B5345C">
        <w:rPr>
          <w:szCs w:val="24"/>
        </w:rPr>
        <w:t>оговор поставки</w:t>
      </w:r>
      <w:r>
        <w:rPr>
          <w:szCs w:val="24"/>
        </w:rPr>
        <w:t xml:space="preserve"> 1 по лоту 1</w:t>
      </w:r>
    </w:p>
    <w:p w:rsidR="00B344CC" w:rsidRPr="00B5345C" w:rsidRDefault="00B344CC" w:rsidP="00BA07CE">
      <w:pPr>
        <w:pStyle w:val="Title"/>
        <w:jc w:val="left"/>
        <w:rPr>
          <w:szCs w:val="24"/>
        </w:rPr>
      </w:pPr>
      <w:r w:rsidRPr="00B5345C">
        <w:rPr>
          <w:szCs w:val="24"/>
        </w:rPr>
        <w:t xml:space="preserve">                                              </w:t>
      </w:r>
    </w:p>
    <w:p w:rsidR="00B344CC" w:rsidRDefault="00B344CC" w:rsidP="00A43266">
      <w:r w:rsidRPr="00B5345C">
        <w:t xml:space="preserve"> г. </w:t>
      </w:r>
      <w:r>
        <w:t>__________</w:t>
      </w:r>
      <w:r w:rsidRPr="00B5345C">
        <w:t xml:space="preserve">                                                      </w:t>
      </w:r>
      <w:r>
        <w:t xml:space="preserve">   </w:t>
      </w:r>
      <w:r w:rsidRPr="00B5345C">
        <w:t xml:space="preserve">             </w:t>
      </w:r>
      <w:r w:rsidRPr="00BC6BB6">
        <w:t xml:space="preserve">            </w:t>
      </w:r>
      <w:r w:rsidRPr="00B5345C">
        <w:t xml:space="preserve">         «___»____________ 20</w:t>
      </w:r>
      <w:r>
        <w:t>__</w:t>
      </w:r>
      <w:r w:rsidRPr="00B5345C">
        <w:t xml:space="preserve"> г.</w:t>
      </w:r>
    </w:p>
    <w:p w:rsidR="00B344CC" w:rsidRPr="00A43266" w:rsidRDefault="00B344CC" w:rsidP="00A43266">
      <w:pPr>
        <w:rPr>
          <w:b/>
        </w:rPr>
      </w:pPr>
    </w:p>
    <w:p w:rsidR="00B344CC" w:rsidRDefault="00B344CC" w:rsidP="00A43266">
      <w:pPr>
        <w:pStyle w:val="BodyText"/>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B344CC" w:rsidRPr="00A43266" w:rsidRDefault="00B344CC" w:rsidP="00A43266">
      <w:pPr>
        <w:pStyle w:val="BodyText"/>
        <w:ind w:firstLine="540"/>
        <w:jc w:val="both"/>
      </w:pPr>
    </w:p>
    <w:p w:rsidR="00B344CC" w:rsidRDefault="00B344CC" w:rsidP="00BA07CE">
      <w:pPr>
        <w:numPr>
          <w:ilvl w:val="0"/>
          <w:numId w:val="2"/>
        </w:numPr>
        <w:tabs>
          <w:tab w:val="clear" w:pos="540"/>
          <w:tab w:val="num" w:pos="0"/>
        </w:tabs>
        <w:ind w:left="0" w:firstLine="0"/>
        <w:jc w:val="center"/>
        <w:rPr>
          <w:b/>
        </w:rPr>
      </w:pPr>
      <w:r w:rsidRPr="00B5345C">
        <w:rPr>
          <w:b/>
        </w:rPr>
        <w:t>ПРЕДМЕТ ДОГОВОРА</w:t>
      </w:r>
    </w:p>
    <w:p w:rsidR="00B344CC" w:rsidRPr="00B5345C" w:rsidRDefault="00B344CC" w:rsidP="00A43266">
      <w:pPr>
        <w:jc w:val="center"/>
        <w:rPr>
          <w:b/>
        </w:rPr>
      </w:pPr>
    </w:p>
    <w:p w:rsidR="00B344CC" w:rsidRDefault="00B344CC" w:rsidP="00AA0116">
      <w:pPr>
        <w:pStyle w:val="BodyText2"/>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B344CC" w:rsidRPr="00144C00" w:rsidRDefault="00B344CC" w:rsidP="00E01AD9">
      <w:pPr>
        <w:pStyle w:val="BodyText2"/>
        <w:numPr>
          <w:ilvl w:val="1"/>
          <w:numId w:val="2"/>
        </w:numPr>
        <w:tabs>
          <w:tab w:val="clear" w:pos="540"/>
          <w:tab w:val="num" w:pos="851"/>
        </w:tabs>
        <w:spacing w:after="0" w:line="240" w:lineRule="auto"/>
        <w:ind w:left="0" w:firstLine="0"/>
        <w:jc w:val="both"/>
      </w:pPr>
      <w:r w:rsidRPr="00144C00">
        <w:t xml:space="preserve">Покупатель гарантирует Поставщику размещение в срок до 31.12.2014г. заказов на поставку </w:t>
      </w:r>
      <w:r>
        <w:t>___</w:t>
      </w:r>
      <w:r w:rsidRPr="00144C00">
        <w:t xml:space="preserve"> </w:t>
      </w:r>
      <w:r>
        <w:t xml:space="preserve">тн </w:t>
      </w:r>
      <w:r>
        <w:rPr>
          <w:bCs/>
        </w:rPr>
        <w:t>труб 171х7 Ст20.</w:t>
      </w:r>
      <w:r w:rsidRPr="00144C00">
        <w:rPr>
          <w:bCs/>
        </w:rPr>
        <w:t xml:space="preserve"> </w:t>
      </w:r>
    </w:p>
    <w:p w:rsidR="00B344CC" w:rsidRDefault="00B344CC" w:rsidP="00AA0116">
      <w:pPr>
        <w:pStyle w:val="BodyText2"/>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B344CC" w:rsidRDefault="00B344CC" w:rsidP="00AA0116">
      <w:pPr>
        <w:pStyle w:val="BodyText2"/>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B344CC" w:rsidRPr="00DF718E" w:rsidRDefault="00B344CC" w:rsidP="00DF718E">
      <w:pPr>
        <w:pStyle w:val="BodyText2"/>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B344CC" w:rsidRPr="009A2D51" w:rsidRDefault="00B344CC" w:rsidP="009A2D51">
      <w:pPr>
        <w:pStyle w:val="BodyText2"/>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B344CC" w:rsidRDefault="00B344CC" w:rsidP="00E01AD9">
      <w:pPr>
        <w:pStyle w:val="BodyText2"/>
        <w:numPr>
          <w:ilvl w:val="1"/>
          <w:numId w:val="2"/>
        </w:numPr>
        <w:tabs>
          <w:tab w:val="clear" w:pos="540"/>
          <w:tab w:val="num" w:pos="851"/>
        </w:tabs>
        <w:spacing w:after="0" w:line="240" w:lineRule="auto"/>
        <w:ind w:left="0" w:firstLine="0"/>
        <w:jc w:val="both"/>
      </w:pPr>
      <w:r>
        <w:t xml:space="preserve">Покупатель имеет право разместить в срок до 31.12.2014г. дополнительные заказы на поставку ____ </w:t>
      </w:r>
      <w:r w:rsidRPr="00E94CD8">
        <w:rPr>
          <w:bCs/>
        </w:rPr>
        <w:t>тн труб 171х7 Ст20</w:t>
      </w:r>
      <w:r>
        <w:rPr>
          <w:bCs/>
        </w:rPr>
        <w:t>,</w:t>
      </w:r>
      <w:r w:rsidRPr="00911BED">
        <w:rPr>
          <w:bCs/>
        </w:rPr>
        <w:t xml:space="preserve"> </w:t>
      </w:r>
      <w:r>
        <w:t xml:space="preserve">на принципах, описанных в п.п. 1.3.-1.6. </w:t>
      </w:r>
    </w:p>
    <w:p w:rsidR="00B344CC" w:rsidRPr="00413DE0" w:rsidRDefault="00B344CC" w:rsidP="00413DE0">
      <w:pPr>
        <w:pStyle w:val="BodyText2"/>
        <w:numPr>
          <w:ilvl w:val="1"/>
          <w:numId w:val="2"/>
        </w:numPr>
        <w:tabs>
          <w:tab w:val="clear" w:pos="540"/>
          <w:tab w:val="num" w:pos="851"/>
        </w:tabs>
        <w:spacing w:after="0" w:line="240" w:lineRule="auto"/>
        <w:ind w:left="0" w:firstLine="0"/>
        <w:jc w:val="both"/>
      </w:pPr>
      <w:r w:rsidRPr="00413DE0">
        <w:t xml:space="preserve">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или поручителям требование об уплате денежной суммы по банковской гарантии. </w:t>
      </w:r>
      <w:r w:rsidRPr="00413DE0">
        <w:rPr>
          <w:b/>
          <w:i/>
        </w:rPr>
        <w:t>Или</w:t>
      </w:r>
      <w:r w:rsidRPr="00413DE0">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344CC" w:rsidRDefault="00B344CC" w:rsidP="00277AAE">
      <w:pPr>
        <w:tabs>
          <w:tab w:val="num" w:pos="1276"/>
        </w:tabs>
        <w:jc w:val="both"/>
      </w:pPr>
      <w:r w:rsidRPr="00911BED">
        <w:t>1.9. Поставщик до выплаты авансовых платежей по договору, а в случаях их отсутствия</w:t>
      </w:r>
      <w:r w:rsidRPr="003C61B2">
        <w:t xml:space="preserve">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B344CC" w:rsidRDefault="00B344CC" w:rsidP="00277AAE">
      <w:pPr>
        <w:jc w:val="both"/>
      </w:pPr>
      <w:r>
        <w:t xml:space="preserve">    </w:t>
      </w:r>
      <w:r>
        <w:tab/>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B344CC" w:rsidRDefault="00B344CC" w:rsidP="00A43266">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t>расторгнуть договор в одностороннем порядке без обращения в суд, о чем п</w:t>
      </w:r>
      <w:r>
        <w:t>исьменно уведомляет контрагента.</w:t>
      </w:r>
    </w:p>
    <w:p w:rsidR="00B344CC" w:rsidRPr="00A43266" w:rsidRDefault="00B344CC" w:rsidP="00A43266">
      <w:pPr>
        <w:jc w:val="both"/>
      </w:pPr>
    </w:p>
    <w:p w:rsidR="00B344CC" w:rsidRDefault="00B344CC"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B344CC" w:rsidRPr="00B5345C" w:rsidRDefault="00B344CC" w:rsidP="00A43266">
      <w:pPr>
        <w:rPr>
          <w:b/>
        </w:rPr>
      </w:pPr>
    </w:p>
    <w:p w:rsidR="00B344CC" w:rsidRPr="00B5345C" w:rsidRDefault="00B344CC"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B344CC" w:rsidRPr="00B5345C" w:rsidRDefault="00B344CC" w:rsidP="00BA07CE">
      <w:pPr>
        <w:pStyle w:val="BodyText2"/>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B344CC" w:rsidRPr="00B5345C" w:rsidRDefault="00B344CC" w:rsidP="00BA07CE">
      <w:pPr>
        <w:pStyle w:val="BodyText2"/>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B344CC" w:rsidRPr="00B5345C" w:rsidRDefault="00B344CC" w:rsidP="00BA07CE">
      <w:pPr>
        <w:pStyle w:val="BodyText2"/>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B344CC" w:rsidRPr="00677F58" w:rsidRDefault="00B344CC" w:rsidP="00747F7E">
      <w:pPr>
        <w:pStyle w:val="BodyText2"/>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B344CC" w:rsidRPr="00B5345C" w:rsidRDefault="00B344CC" w:rsidP="00BA07CE">
      <w:pPr>
        <w:pStyle w:val="BodyText2"/>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344CC" w:rsidRPr="00B5345C" w:rsidRDefault="00B344CC" w:rsidP="00BA07CE">
      <w:pPr>
        <w:pStyle w:val="BodyText2"/>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344CC" w:rsidRPr="00B5345C" w:rsidRDefault="00B344CC" w:rsidP="00BA07CE">
      <w:pPr>
        <w:pStyle w:val="BodyText2"/>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344CC" w:rsidRPr="00B5345C" w:rsidRDefault="00B344CC" w:rsidP="00BA07CE">
      <w:pPr>
        <w:pStyle w:val="BodyText2"/>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B344CC" w:rsidRPr="00B5345C" w:rsidRDefault="00B344CC" w:rsidP="00BA07CE">
      <w:pPr>
        <w:pStyle w:val="BodyText2"/>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B344CC" w:rsidRPr="00B5345C" w:rsidRDefault="00B344CC" w:rsidP="00BA07CE">
      <w:pPr>
        <w:pStyle w:val="BodyText2"/>
        <w:numPr>
          <w:ilvl w:val="1"/>
          <w:numId w:val="2"/>
        </w:numPr>
        <w:tabs>
          <w:tab w:val="clear" w:pos="540"/>
          <w:tab w:val="num" w:pos="0"/>
          <w:tab w:val="num" w:pos="851"/>
        </w:tabs>
        <w:spacing w:after="0" w:line="240" w:lineRule="auto"/>
        <w:ind w:left="0" w:firstLine="0"/>
        <w:jc w:val="both"/>
      </w:pPr>
      <w:r w:rsidRPr="00B5345C">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B344CC" w:rsidRPr="00B5345C" w:rsidRDefault="00B344CC" w:rsidP="00E02B7C">
      <w:pPr>
        <w:pStyle w:val="BodyText2"/>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344CC" w:rsidRPr="00B5345C" w:rsidRDefault="00B344CC"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B344CC" w:rsidRPr="00B5345C" w:rsidRDefault="00B344CC" w:rsidP="00BA07CE">
      <w:pPr>
        <w:pStyle w:val="BodyText2"/>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B344CC" w:rsidRPr="00A43266" w:rsidRDefault="00B344CC" w:rsidP="00A43266">
      <w:pPr>
        <w:pStyle w:val="BodyText2"/>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B344CC" w:rsidRPr="00B5345C" w:rsidRDefault="00B344CC" w:rsidP="00A43266">
      <w:pPr>
        <w:pStyle w:val="BodyText2"/>
        <w:tabs>
          <w:tab w:val="num" w:pos="851"/>
        </w:tabs>
        <w:spacing w:after="0" w:line="240" w:lineRule="auto"/>
        <w:jc w:val="both"/>
        <w:rPr>
          <w:b/>
        </w:rPr>
      </w:pPr>
    </w:p>
    <w:p w:rsidR="00B344CC" w:rsidRDefault="00B344CC" w:rsidP="00BA07CE">
      <w:pPr>
        <w:pStyle w:val="BodyText2"/>
        <w:numPr>
          <w:ilvl w:val="0"/>
          <w:numId w:val="4"/>
        </w:numPr>
        <w:tabs>
          <w:tab w:val="clear" w:pos="360"/>
        </w:tabs>
        <w:spacing w:after="0" w:line="240" w:lineRule="auto"/>
        <w:ind w:left="0" w:firstLine="0"/>
        <w:jc w:val="center"/>
        <w:rPr>
          <w:b/>
        </w:rPr>
      </w:pPr>
      <w:r w:rsidRPr="00B5345C">
        <w:rPr>
          <w:b/>
        </w:rPr>
        <w:t>СРОК И УСЛОВИЯ ПОСТАВКИ</w:t>
      </w:r>
    </w:p>
    <w:p w:rsidR="00B344CC" w:rsidRPr="00B5345C" w:rsidRDefault="00B344CC" w:rsidP="00A43266">
      <w:pPr>
        <w:pStyle w:val="BodyText2"/>
        <w:spacing w:after="0" w:line="240" w:lineRule="auto"/>
        <w:rPr>
          <w:b/>
        </w:rPr>
      </w:pPr>
    </w:p>
    <w:p w:rsidR="00B344CC" w:rsidRPr="00B5345C" w:rsidRDefault="00B344CC" w:rsidP="00695ADA">
      <w:pPr>
        <w:pStyle w:val="BodyText2"/>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B344CC" w:rsidRPr="00B5345C" w:rsidRDefault="00B344CC" w:rsidP="00D7480D">
      <w:pPr>
        <w:pStyle w:val="BodyText2"/>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B344CC" w:rsidRPr="00B5345C" w:rsidRDefault="00B344CC" w:rsidP="00D7480D">
      <w:pPr>
        <w:pStyle w:val="BodyText2"/>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B344CC" w:rsidRPr="00B5345C" w:rsidRDefault="00B344CC" w:rsidP="00D7480D">
      <w:pPr>
        <w:pStyle w:val="BodyText2"/>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344CC" w:rsidRPr="00B5345C" w:rsidRDefault="00B344CC" w:rsidP="00BA07CE">
      <w:pPr>
        <w:pStyle w:val="BodyText2"/>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Особые или дополнительные к установленным законодательством требованиям к таре и упаковке </w:t>
      </w:r>
      <w:r>
        <w:t>указываются в Спецификации</w:t>
      </w:r>
      <w:r w:rsidRPr="00B5345C">
        <w:t>.</w:t>
      </w:r>
    </w:p>
    <w:p w:rsidR="00B344CC" w:rsidRPr="00B5345C" w:rsidRDefault="00B344CC" w:rsidP="00BA07CE">
      <w:pPr>
        <w:pStyle w:val="BodyText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344CC" w:rsidRPr="00B5345C" w:rsidRDefault="00B344CC" w:rsidP="00BA07CE">
      <w:pPr>
        <w:pStyle w:val="BodyText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344CC" w:rsidRPr="00B5345C" w:rsidRDefault="00B344CC"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B344CC" w:rsidRPr="00F57F30" w:rsidRDefault="00B344CC" w:rsidP="00BA07CE">
      <w:pPr>
        <w:numPr>
          <w:ilvl w:val="1"/>
          <w:numId w:val="4"/>
        </w:numPr>
        <w:tabs>
          <w:tab w:val="clear" w:pos="360"/>
          <w:tab w:val="num" w:pos="851"/>
        </w:tabs>
        <w:ind w:left="0" w:firstLine="0"/>
        <w:jc w:val="both"/>
      </w:pPr>
      <w:r w:rsidRPr="00F57F30">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B344CC" w:rsidRPr="00B5345C" w:rsidRDefault="00B344CC"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344CC" w:rsidRPr="00B5345C" w:rsidRDefault="00B344CC"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B344CC" w:rsidRPr="00B5345C" w:rsidRDefault="00B344CC" w:rsidP="00BA07CE">
      <w:pPr>
        <w:numPr>
          <w:ilvl w:val="0"/>
          <w:numId w:val="3"/>
        </w:numPr>
        <w:ind w:left="0" w:firstLine="0"/>
        <w:jc w:val="both"/>
      </w:pPr>
      <w:r w:rsidRPr="00B5345C">
        <w:t xml:space="preserve">счет-фактуры; </w:t>
      </w:r>
    </w:p>
    <w:p w:rsidR="00B344CC" w:rsidRPr="00B5345C" w:rsidRDefault="00B344CC" w:rsidP="00BA07CE">
      <w:pPr>
        <w:numPr>
          <w:ilvl w:val="0"/>
          <w:numId w:val="3"/>
        </w:numPr>
        <w:ind w:left="0" w:firstLine="0"/>
        <w:jc w:val="both"/>
      </w:pPr>
      <w:r w:rsidRPr="00B5345C">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B344CC" w:rsidRPr="00B5345C" w:rsidRDefault="00B344CC" w:rsidP="00BA07CE">
      <w:pPr>
        <w:jc w:val="both"/>
      </w:pPr>
      <w:r w:rsidRPr="00B5345C">
        <w:t>Вышеуказанные документы высылаются заказным письмом с уведомлением о вручении.</w:t>
      </w:r>
    </w:p>
    <w:p w:rsidR="00B344CC" w:rsidRPr="00A43266" w:rsidRDefault="00B344CC"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B344CC" w:rsidRPr="00B5345C" w:rsidRDefault="00B344CC" w:rsidP="00A43266">
      <w:pPr>
        <w:jc w:val="both"/>
        <w:rPr>
          <w:b/>
        </w:rPr>
      </w:pPr>
    </w:p>
    <w:p w:rsidR="00B344CC" w:rsidRDefault="00B344CC"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B344CC" w:rsidRPr="006B23E6" w:rsidRDefault="00B344CC" w:rsidP="00A43266">
      <w:pPr>
        <w:rPr>
          <w:b/>
        </w:rPr>
      </w:pPr>
    </w:p>
    <w:p w:rsidR="00B344CC" w:rsidRPr="006B23E6" w:rsidRDefault="00B344CC" w:rsidP="000E5895">
      <w:pPr>
        <w:pStyle w:val="BodyText2"/>
        <w:numPr>
          <w:ilvl w:val="1"/>
          <w:numId w:val="4"/>
        </w:numPr>
        <w:tabs>
          <w:tab w:val="clear" w:pos="360"/>
          <w:tab w:val="num" w:pos="0"/>
        </w:tabs>
        <w:spacing w:after="0" w:line="240" w:lineRule="auto"/>
        <w:ind w:left="0" w:firstLine="0"/>
        <w:jc w:val="both"/>
      </w:pPr>
      <w:r w:rsidRPr="006B23E6">
        <w:t xml:space="preserve">Цена за 1 </w:t>
      </w:r>
      <w:r>
        <w:t xml:space="preserve">тн труб </w:t>
      </w:r>
      <w:r w:rsidRPr="00E94CD8">
        <w:rPr>
          <w:bCs/>
        </w:rPr>
        <w:t>171х7 Ст20</w:t>
      </w:r>
      <w:r>
        <w:rPr>
          <w:bCs/>
        </w:rPr>
        <w:t xml:space="preserve"> </w:t>
      </w:r>
      <w:r w:rsidRPr="006B23E6">
        <w:t>составляет ___________</w:t>
      </w:r>
      <w:r>
        <w:t>.</w:t>
      </w:r>
    </w:p>
    <w:p w:rsidR="00B344CC" w:rsidRPr="006B23E6" w:rsidRDefault="00B344CC" w:rsidP="009500A6">
      <w:pPr>
        <w:pStyle w:val="BodyText2"/>
        <w:numPr>
          <w:ilvl w:val="1"/>
          <w:numId w:val="4"/>
        </w:numPr>
        <w:tabs>
          <w:tab w:val="clear" w:pos="360"/>
          <w:tab w:val="num" w:pos="0"/>
        </w:tabs>
        <w:spacing w:after="0" w:line="240" w:lineRule="auto"/>
        <w:ind w:left="0" w:firstLine="0"/>
        <w:jc w:val="both"/>
      </w:pPr>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
    <w:p w:rsidR="00B344CC" w:rsidRPr="006B23E6" w:rsidRDefault="00B344CC" w:rsidP="00363A7D">
      <w:pPr>
        <w:pStyle w:val="BodyText2"/>
        <w:spacing w:after="0" w:line="240" w:lineRule="auto"/>
        <w:jc w:val="both"/>
        <w:rPr>
          <w:bCs/>
        </w:rPr>
      </w:pPr>
      <w:r w:rsidRPr="006B23E6">
        <w:rPr>
          <w:bCs/>
        </w:rPr>
        <w:t xml:space="preserve">4.3.1. Форма, сроки и порядок оплаты товаров: </w:t>
      </w:r>
    </w:p>
    <w:p w:rsidR="00B344CC" w:rsidRDefault="00B344CC" w:rsidP="006816C3">
      <w:pPr>
        <w:pStyle w:val="BodyText"/>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B344CC" w:rsidRPr="00413DE0" w:rsidRDefault="00B344CC" w:rsidP="00413DE0">
      <w:pPr>
        <w:pStyle w:val="BodyText"/>
        <w:jc w:val="both"/>
      </w:pPr>
      <w:r w:rsidRPr="006B23E6">
        <w:t>4.3.2</w:t>
      </w:r>
      <w:r w:rsidRPr="00413DE0">
        <w:t>.</w:t>
      </w:r>
      <w:r w:rsidRPr="00413DE0">
        <w:rPr>
          <w:b/>
          <w:bCs/>
        </w:rPr>
        <w:t xml:space="preserve"> </w:t>
      </w:r>
      <w:r w:rsidRPr="00413DE0">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B344CC" w:rsidRPr="00413DE0" w:rsidRDefault="00B344CC" w:rsidP="00413DE0">
      <w:pPr>
        <w:pStyle w:val="BodyText"/>
        <w:jc w:val="both"/>
      </w:pPr>
      <w:r w:rsidRPr="00413DE0">
        <w:t>В обеспечение исполнения настоящего договора Поставщик предоставляет:</w:t>
      </w:r>
    </w:p>
    <w:p w:rsidR="00B344CC" w:rsidRPr="00413DE0" w:rsidRDefault="00B344CC" w:rsidP="00413DE0">
      <w:pPr>
        <w:pStyle w:val="BodyText"/>
        <w:jc w:val="both"/>
        <w:rPr>
          <w:b/>
          <w:bCs/>
          <w:i/>
          <w:sz w:val="22"/>
        </w:rPr>
      </w:pPr>
      <w:r w:rsidRPr="00413DE0">
        <w:rPr>
          <w:b/>
          <w:bCs/>
          <w:i/>
          <w:sz w:val="22"/>
        </w:rPr>
        <w:t xml:space="preserve">в случае предоставления </w:t>
      </w:r>
      <w:r w:rsidRPr="00413DE0">
        <w:rPr>
          <w:b/>
          <w:i/>
          <w:sz w:val="22"/>
        </w:rPr>
        <w:t>обеспечение исполнения договора в форме банковской гарантии, выданной банком</w:t>
      </w:r>
    </w:p>
    <w:p w:rsidR="00B344CC" w:rsidRPr="00413DE0" w:rsidRDefault="00B344CC" w:rsidP="00413DE0">
      <w:pPr>
        <w:pStyle w:val="BodyText"/>
        <w:jc w:val="both"/>
        <w:rPr>
          <w:bCs/>
        </w:rPr>
      </w:pPr>
      <w:r w:rsidRPr="00413DE0">
        <w:rPr>
          <w:bCs/>
        </w:rPr>
        <w:t>Обеспечение исполнения обязательств по договору в форме банковской гарантии может быть предоставлено в следующем виде:</w:t>
      </w:r>
    </w:p>
    <w:p w:rsidR="00B344CC" w:rsidRPr="00413DE0" w:rsidRDefault="00B344CC" w:rsidP="00413DE0">
      <w:pPr>
        <w:pStyle w:val="ListParagraph"/>
        <w:numPr>
          <w:ilvl w:val="3"/>
          <w:numId w:val="25"/>
        </w:numPr>
        <w:tabs>
          <w:tab w:val="left" w:pos="993"/>
        </w:tabs>
        <w:ind w:left="0" w:firstLine="0"/>
        <w:jc w:val="both"/>
        <w:rPr>
          <w:bCs/>
        </w:rPr>
      </w:pPr>
      <w:r w:rsidRPr="00413DE0">
        <w:rPr>
          <w:bCs/>
        </w:rPr>
        <w:t>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
    <w:p w:rsidR="00B344CC" w:rsidRPr="00413DE0" w:rsidRDefault="00B344CC" w:rsidP="00413DE0">
      <w:pPr>
        <w:pStyle w:val="ListParagraph"/>
        <w:numPr>
          <w:ilvl w:val="3"/>
          <w:numId w:val="25"/>
        </w:numPr>
        <w:tabs>
          <w:tab w:val="left" w:pos="993"/>
        </w:tabs>
        <w:ind w:left="0" w:firstLine="0"/>
        <w:jc w:val="both"/>
        <w:rPr>
          <w:bCs/>
        </w:rPr>
      </w:pPr>
      <w:r w:rsidRPr="00413DE0">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B344CC" w:rsidRPr="00413DE0" w:rsidRDefault="00B344CC" w:rsidP="00413DE0">
      <w:pPr>
        <w:pStyle w:val="ListParagraph"/>
        <w:numPr>
          <w:ilvl w:val="3"/>
          <w:numId w:val="25"/>
        </w:numPr>
        <w:tabs>
          <w:tab w:val="left" w:pos="993"/>
        </w:tabs>
        <w:ind w:left="0" w:firstLine="0"/>
        <w:jc w:val="both"/>
        <w:rPr>
          <w:bCs/>
        </w:rPr>
      </w:pPr>
      <w:r w:rsidRPr="00413DE0">
        <w:rPr>
          <w:bCs/>
        </w:rPr>
        <w:t>Гарантии на бланке банка-гаранта, подписанной уполномоченным лицом Банка-гаранта, с печатью банка-гаранта.</w:t>
      </w:r>
    </w:p>
    <w:p w:rsidR="00B344CC" w:rsidRPr="00413DE0" w:rsidRDefault="00B344CC" w:rsidP="00413DE0">
      <w:pPr>
        <w:pStyle w:val="ListParagraph"/>
        <w:numPr>
          <w:ilvl w:val="3"/>
          <w:numId w:val="25"/>
        </w:numPr>
        <w:tabs>
          <w:tab w:val="left" w:pos="993"/>
        </w:tabs>
        <w:ind w:left="0" w:firstLine="0"/>
        <w:jc w:val="both"/>
        <w:rPr>
          <w:bCs/>
        </w:rPr>
      </w:pPr>
      <w:r w:rsidRPr="00413DE0">
        <w:rPr>
          <w:bCs/>
        </w:rPr>
        <w:t>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B344CC" w:rsidRPr="00413DE0" w:rsidRDefault="00B344CC" w:rsidP="00413DE0">
      <w:pPr>
        <w:pStyle w:val="ListParagraph"/>
        <w:numPr>
          <w:ilvl w:val="3"/>
          <w:numId w:val="25"/>
        </w:numPr>
        <w:tabs>
          <w:tab w:val="left" w:pos="993"/>
        </w:tabs>
        <w:ind w:left="0" w:firstLine="0"/>
        <w:jc w:val="both"/>
        <w:rPr>
          <w:bCs/>
        </w:rPr>
      </w:pPr>
      <w:r w:rsidRPr="00413DE0">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B344CC" w:rsidRPr="00413DE0" w:rsidRDefault="00B344CC" w:rsidP="00413DE0">
      <w:pPr>
        <w:numPr>
          <w:ilvl w:val="0"/>
          <w:numId w:val="8"/>
        </w:numPr>
        <w:tabs>
          <w:tab w:val="left" w:pos="1134"/>
        </w:tabs>
        <w:ind w:firstLine="709"/>
        <w:jc w:val="both"/>
        <w:rPr>
          <w:color w:val="000000"/>
          <w:lang w:eastAsia="en-US"/>
        </w:rPr>
      </w:pPr>
      <w:r w:rsidRPr="00413DE0">
        <w:rPr>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B344CC" w:rsidRPr="00413DE0" w:rsidRDefault="00B344CC" w:rsidP="00413DE0">
      <w:pPr>
        <w:numPr>
          <w:ilvl w:val="0"/>
          <w:numId w:val="8"/>
        </w:numPr>
        <w:tabs>
          <w:tab w:val="left" w:pos="1134"/>
        </w:tabs>
        <w:ind w:firstLine="709"/>
        <w:jc w:val="both"/>
        <w:rPr>
          <w:color w:val="000000"/>
          <w:lang w:eastAsia="en-US"/>
        </w:rPr>
      </w:pPr>
      <w:r w:rsidRPr="00413DE0">
        <w:rPr>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B344CC" w:rsidRPr="00413DE0" w:rsidRDefault="00B344CC" w:rsidP="00413DE0">
      <w:pPr>
        <w:numPr>
          <w:ilvl w:val="0"/>
          <w:numId w:val="8"/>
        </w:numPr>
        <w:tabs>
          <w:tab w:val="left" w:pos="1134"/>
        </w:tabs>
        <w:ind w:firstLine="709"/>
        <w:jc w:val="both"/>
        <w:rPr>
          <w:color w:val="000000"/>
          <w:lang w:eastAsia="en-US"/>
        </w:rPr>
      </w:pPr>
      <w:r w:rsidRPr="00413DE0">
        <w:rPr>
          <w:color w:val="000000"/>
          <w:lang w:eastAsia="en-US"/>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344CC" w:rsidRPr="00413DE0" w:rsidRDefault="00B344CC" w:rsidP="00413DE0">
      <w:pPr>
        <w:numPr>
          <w:ilvl w:val="0"/>
          <w:numId w:val="8"/>
        </w:numPr>
        <w:tabs>
          <w:tab w:val="left" w:pos="1134"/>
        </w:tabs>
        <w:ind w:firstLine="709"/>
        <w:jc w:val="both"/>
      </w:pPr>
      <w:r w:rsidRPr="00413DE0">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B344CC" w:rsidRPr="00413DE0" w:rsidRDefault="00B344CC" w:rsidP="00413DE0">
      <w:pPr>
        <w:pStyle w:val="BodyText"/>
        <w:jc w:val="both"/>
      </w:pPr>
    </w:p>
    <w:p w:rsidR="00B344CC" w:rsidRPr="00413DE0" w:rsidRDefault="00B344CC" w:rsidP="00413DE0">
      <w:pPr>
        <w:pStyle w:val="BodyText"/>
        <w:jc w:val="both"/>
        <w:rPr>
          <w:spacing w:val="-6"/>
        </w:rPr>
      </w:pPr>
      <w:r w:rsidRPr="00413DE0">
        <w:rPr>
          <w:spacing w:val="-6"/>
        </w:rPr>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п.1.7. Поставщик предоставит Покупателю новую </w:t>
      </w:r>
      <w:r w:rsidRPr="00413DE0">
        <w:t xml:space="preserve">безусловную безотзывную </w:t>
      </w:r>
      <w:r w:rsidRPr="00413DE0">
        <w:rPr>
          <w:spacing w:val="-6"/>
        </w:rPr>
        <w:t>банковскую гарантию со следующим сроком действия: 2015 год плюс 60 дней в размере 5% от суммы дополнительного  объема в качестве обеспечения исполнения Договора</w:t>
      </w:r>
    </w:p>
    <w:p w:rsidR="00B344CC" w:rsidRPr="00413DE0" w:rsidRDefault="00B344CC" w:rsidP="00413DE0">
      <w:pPr>
        <w:pStyle w:val="BodyText2"/>
        <w:spacing w:line="240" w:lineRule="auto"/>
        <w:jc w:val="both"/>
        <w:rPr>
          <w:b/>
          <w:i/>
          <w:sz w:val="22"/>
        </w:rPr>
      </w:pPr>
      <w:r w:rsidRPr="00413DE0">
        <w:rPr>
          <w:b/>
          <w:i/>
          <w:sz w:val="22"/>
        </w:rPr>
        <w:t>в случае предоставления обеспечения договора в форме денежных средств путем их перечисления заказчику</w:t>
      </w:r>
    </w:p>
    <w:p w:rsidR="00B344CC" w:rsidRPr="00413DE0" w:rsidRDefault="00B344CC" w:rsidP="00413DE0">
      <w:pPr>
        <w:pStyle w:val="BodyText2"/>
        <w:spacing w:line="240" w:lineRule="auto"/>
        <w:jc w:val="both"/>
      </w:pPr>
      <w:r w:rsidRPr="00413DE0">
        <w:rPr>
          <w:b/>
        </w:rPr>
        <w:t>Обеспечительный платеж</w:t>
      </w:r>
      <w:r w:rsidRPr="00413DE0">
        <w:t xml:space="preserve"> в размере, __________ (____________________)  рублей, что составляет 5 (пять) % от цены настоящего договора, путем перечисления денежных средств по следующим реквизитам </w:t>
      </w:r>
      <w:r w:rsidRPr="00413DE0">
        <w:rPr>
          <w:bCs/>
        </w:rPr>
        <w:t>Заказчика</w:t>
      </w:r>
      <w:r w:rsidRPr="00413DE0">
        <w:t>:</w:t>
      </w:r>
    </w:p>
    <w:p w:rsidR="00B344CC" w:rsidRPr="00413DE0" w:rsidRDefault="00B344CC" w:rsidP="00413DE0">
      <w:pPr>
        <w:tabs>
          <w:tab w:val="left" w:pos="1134"/>
        </w:tabs>
        <w:contextualSpacing/>
        <w:jc w:val="both"/>
        <w:rPr>
          <w:spacing w:val="-6"/>
        </w:rPr>
      </w:pPr>
      <w:r w:rsidRPr="00413DE0">
        <w:t>Получатель</w:t>
      </w:r>
      <w:r w:rsidRPr="00413DE0">
        <w:rPr>
          <w:spacing w:val="-6"/>
        </w:rPr>
        <w:t xml:space="preserve"> </w:t>
      </w:r>
      <w:r>
        <w:rPr>
          <w:spacing w:val="-6"/>
        </w:rPr>
        <w:t>ОАО ВПО</w:t>
      </w:r>
      <w:r w:rsidRPr="00413DE0">
        <w:rPr>
          <w:spacing w:val="-6"/>
        </w:rPr>
        <w:t> «</w:t>
      </w:r>
      <w:r>
        <w:rPr>
          <w:spacing w:val="-6"/>
        </w:rPr>
        <w:t>Точмаш»</w:t>
      </w:r>
    </w:p>
    <w:p w:rsidR="00B344CC" w:rsidRPr="00413DE0" w:rsidRDefault="00B344CC" w:rsidP="00413DE0">
      <w:pPr>
        <w:tabs>
          <w:tab w:val="left" w:pos="1134"/>
        </w:tabs>
        <w:contextualSpacing/>
        <w:jc w:val="both"/>
        <w:rPr>
          <w:spacing w:val="-6"/>
        </w:rPr>
      </w:pPr>
      <w:r w:rsidRPr="00413DE0">
        <w:rPr>
          <w:spacing w:val="-6"/>
        </w:rPr>
        <w:t xml:space="preserve">ИНН </w:t>
      </w:r>
      <w:r>
        <w:rPr>
          <w:spacing w:val="-6"/>
        </w:rPr>
        <w:t>3329051460</w:t>
      </w:r>
      <w:r w:rsidRPr="00413DE0">
        <w:rPr>
          <w:spacing w:val="-6"/>
        </w:rPr>
        <w:t xml:space="preserve">  КПП </w:t>
      </w:r>
      <w:r>
        <w:rPr>
          <w:spacing w:val="-6"/>
        </w:rPr>
        <w:t>332901001</w:t>
      </w:r>
    </w:p>
    <w:p w:rsidR="00B344CC" w:rsidRPr="00413DE0" w:rsidRDefault="00B344CC" w:rsidP="00413DE0">
      <w:pPr>
        <w:tabs>
          <w:tab w:val="left" w:pos="1134"/>
        </w:tabs>
        <w:contextualSpacing/>
        <w:jc w:val="both"/>
        <w:rPr>
          <w:spacing w:val="-6"/>
        </w:rPr>
      </w:pPr>
      <w:r w:rsidRPr="00413DE0">
        <w:rPr>
          <w:spacing w:val="-6"/>
        </w:rPr>
        <w:t xml:space="preserve">р/сч. № </w:t>
      </w:r>
      <w:r>
        <w:rPr>
          <w:spacing w:val="-6"/>
        </w:rPr>
        <w:t>40702810309250002265</w:t>
      </w:r>
      <w:r w:rsidRPr="00413DE0">
        <w:rPr>
          <w:spacing w:val="-6"/>
        </w:rPr>
        <w:t xml:space="preserve"> в Филиале ОАО Банка ВТБ г.</w:t>
      </w:r>
      <w:r>
        <w:rPr>
          <w:spacing w:val="-6"/>
        </w:rPr>
        <w:t>Воронеж</w:t>
      </w:r>
      <w:r w:rsidRPr="00413DE0">
        <w:rPr>
          <w:spacing w:val="-6"/>
        </w:rPr>
        <w:t xml:space="preserve"> </w:t>
      </w:r>
    </w:p>
    <w:p w:rsidR="00B344CC" w:rsidRPr="00413DE0" w:rsidRDefault="00B344CC" w:rsidP="00413DE0">
      <w:pPr>
        <w:tabs>
          <w:tab w:val="left" w:pos="1134"/>
        </w:tabs>
        <w:contextualSpacing/>
        <w:jc w:val="both"/>
        <w:rPr>
          <w:spacing w:val="-6"/>
        </w:rPr>
      </w:pPr>
      <w:r w:rsidRPr="00413DE0">
        <w:rPr>
          <w:spacing w:val="-6"/>
        </w:rPr>
        <w:t xml:space="preserve">кор./сч.  </w:t>
      </w:r>
      <w:r>
        <w:rPr>
          <w:spacing w:val="-6"/>
        </w:rPr>
        <w:t>30101810100000000835</w:t>
      </w:r>
    </w:p>
    <w:p w:rsidR="00B344CC" w:rsidRPr="00413DE0" w:rsidRDefault="00B344CC" w:rsidP="00413DE0">
      <w:pPr>
        <w:tabs>
          <w:tab w:val="left" w:pos="1134"/>
        </w:tabs>
        <w:contextualSpacing/>
        <w:jc w:val="both"/>
        <w:rPr>
          <w:spacing w:val="-6"/>
        </w:rPr>
      </w:pPr>
      <w:r w:rsidRPr="00413DE0">
        <w:rPr>
          <w:spacing w:val="-6"/>
        </w:rPr>
        <w:t xml:space="preserve">БИК </w:t>
      </w:r>
      <w:r>
        <w:rPr>
          <w:spacing w:val="-6"/>
        </w:rPr>
        <w:t>042007835</w:t>
      </w:r>
    </w:p>
    <w:p w:rsidR="00B344CC" w:rsidRPr="00413DE0" w:rsidRDefault="00B344CC" w:rsidP="00413DE0">
      <w:pPr>
        <w:pStyle w:val="BodyText2"/>
        <w:spacing w:line="240" w:lineRule="auto"/>
        <w:ind w:firstLine="709"/>
        <w:jc w:val="both"/>
      </w:pPr>
      <w:r w:rsidRPr="00413DE0">
        <w:t xml:space="preserve">Назначение платежа: «Перечисление </w:t>
      </w:r>
      <w:r w:rsidRPr="00413DE0">
        <w:rPr>
          <w:color w:val="000000"/>
        </w:rPr>
        <w:t>обеспечительного платежа</w:t>
      </w:r>
      <w:r w:rsidRPr="00413DE0">
        <w:t xml:space="preserve"> по Договору поставки ТМЦ № ______/_____________ от «____» _______ 20__ г., заключаемого в соответствии с процедурой закупки № _______________________, НДС не облагается».</w:t>
      </w:r>
    </w:p>
    <w:p w:rsidR="00B344CC" w:rsidRPr="00413DE0" w:rsidRDefault="00B344CC" w:rsidP="00413DE0">
      <w:pPr>
        <w:pStyle w:val="BodyText2"/>
        <w:spacing w:line="240" w:lineRule="auto"/>
        <w:ind w:firstLine="709"/>
        <w:jc w:val="both"/>
      </w:pPr>
      <w:r w:rsidRPr="00413DE0">
        <w:t xml:space="preserve">При этом обеспечительный платеж считается предоставленным </w:t>
      </w:r>
      <w:r w:rsidRPr="00413DE0">
        <w:rPr>
          <w:b/>
          <w:bCs/>
        </w:rPr>
        <w:t xml:space="preserve">Поставщиком Покупателю </w:t>
      </w:r>
      <w:r w:rsidRPr="00413DE0">
        <w:t xml:space="preserve">с момента поступления денежных средств на расчетный счет </w:t>
      </w:r>
      <w:r w:rsidRPr="00413DE0">
        <w:rPr>
          <w:b/>
          <w:bCs/>
        </w:rPr>
        <w:t>Покупателя</w:t>
      </w:r>
      <w:r w:rsidRPr="00413DE0">
        <w:t>,</w:t>
      </w:r>
    </w:p>
    <w:p w:rsidR="00B344CC" w:rsidRPr="00413DE0" w:rsidRDefault="00B344CC" w:rsidP="00413DE0">
      <w:pPr>
        <w:tabs>
          <w:tab w:val="left" w:pos="993"/>
        </w:tabs>
        <w:jc w:val="both"/>
        <w:rPr>
          <w:b/>
          <w:bCs/>
          <w:i/>
        </w:rPr>
      </w:pPr>
      <w:bookmarkStart w:id="0" w:name="_Ref374627006"/>
      <w:r w:rsidRPr="00413DE0">
        <w:rPr>
          <w:b/>
          <w:bCs/>
          <w:i/>
        </w:rPr>
        <w:t xml:space="preserve">в случае предоставления обеспечения договора в форме договора поручительства </w:t>
      </w:r>
      <w:bookmarkEnd w:id="0"/>
    </w:p>
    <w:p w:rsidR="00B344CC" w:rsidRPr="00413DE0" w:rsidRDefault="00B344CC" w:rsidP="00413DE0">
      <w:pPr>
        <w:jc w:val="both"/>
        <w:rPr>
          <w:bCs/>
        </w:rPr>
      </w:pPr>
      <w:r w:rsidRPr="00413DE0">
        <w:t xml:space="preserve">Договор поручительства с подписью уполномоченного лица Поручителя и печатью Поручителя. </w:t>
      </w:r>
      <w:r w:rsidRPr="00413DE0">
        <w:rPr>
          <w:bCs/>
        </w:rPr>
        <w:t>К обеспечению в обязательном порядке прилагаются следующие документы, подтверждающие полномочия лица, подписавшего обеспечение:</w:t>
      </w:r>
    </w:p>
    <w:p w:rsidR="00B344CC" w:rsidRPr="00413DE0" w:rsidRDefault="00B344CC" w:rsidP="00413DE0">
      <w:pPr>
        <w:numPr>
          <w:ilvl w:val="0"/>
          <w:numId w:val="8"/>
        </w:numPr>
        <w:tabs>
          <w:tab w:val="left" w:pos="1134"/>
        </w:tabs>
        <w:ind w:firstLine="709"/>
        <w:jc w:val="both"/>
        <w:rPr>
          <w:color w:val="000000"/>
          <w:lang w:eastAsia="en-US"/>
        </w:rPr>
      </w:pPr>
      <w:r w:rsidRPr="00413DE0">
        <w:rPr>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B344CC" w:rsidRPr="00413DE0" w:rsidRDefault="00B344CC" w:rsidP="00413DE0">
      <w:pPr>
        <w:numPr>
          <w:ilvl w:val="0"/>
          <w:numId w:val="8"/>
        </w:numPr>
        <w:tabs>
          <w:tab w:val="left" w:pos="1134"/>
        </w:tabs>
        <w:ind w:firstLine="709"/>
        <w:jc w:val="both"/>
        <w:rPr>
          <w:color w:val="000000"/>
          <w:lang w:eastAsia="en-US"/>
        </w:rPr>
      </w:pPr>
      <w:r w:rsidRPr="00413DE0">
        <w:rPr>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B344CC" w:rsidRPr="00413DE0" w:rsidRDefault="00B344CC" w:rsidP="00413DE0">
      <w:pPr>
        <w:numPr>
          <w:ilvl w:val="0"/>
          <w:numId w:val="8"/>
        </w:numPr>
        <w:tabs>
          <w:tab w:val="left" w:pos="1134"/>
        </w:tabs>
        <w:ind w:firstLine="709"/>
        <w:jc w:val="both"/>
        <w:rPr>
          <w:color w:val="000000"/>
          <w:lang w:eastAsia="en-US"/>
        </w:rPr>
      </w:pPr>
      <w:r w:rsidRPr="00413DE0">
        <w:rPr>
          <w:color w:val="000000"/>
          <w:lang w:eastAsia="en-US"/>
        </w:rPr>
        <w:t>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344CC" w:rsidRPr="00413DE0" w:rsidRDefault="00B344CC" w:rsidP="00413DE0">
      <w:pPr>
        <w:numPr>
          <w:ilvl w:val="0"/>
          <w:numId w:val="8"/>
        </w:numPr>
        <w:tabs>
          <w:tab w:val="left" w:pos="1134"/>
        </w:tabs>
        <w:ind w:firstLine="709"/>
        <w:jc w:val="both"/>
      </w:pPr>
      <w:r w:rsidRPr="00413DE0">
        <w:rPr>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B344CC" w:rsidRPr="00413DE0" w:rsidRDefault="00B344CC" w:rsidP="00413DE0">
      <w:pPr>
        <w:pStyle w:val="BodyText2"/>
        <w:spacing w:line="240" w:lineRule="auto"/>
        <w:ind w:firstLine="709"/>
        <w:jc w:val="both"/>
      </w:pPr>
      <w:r w:rsidRPr="00413DE0">
        <w:t>Срок действия договора Поручительства - 2014 год плюс 60 дней; В случае принятия решения о дополнительном объеме согласно п.1.7. Поставщик предоставит Покупателю новый 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B344CC" w:rsidRPr="00413DE0" w:rsidRDefault="00B344CC" w:rsidP="00413DE0">
      <w:pPr>
        <w:pStyle w:val="10"/>
        <w:numPr>
          <w:ilvl w:val="0"/>
          <w:numId w:val="24"/>
        </w:numPr>
        <w:shd w:val="clear" w:color="auto" w:fill="auto"/>
        <w:tabs>
          <w:tab w:val="left" w:pos="620"/>
        </w:tabs>
        <w:spacing w:before="0" w:after="0" w:line="240" w:lineRule="auto"/>
        <w:ind w:firstLine="709"/>
        <w:jc w:val="both"/>
      </w:pPr>
      <w:r w:rsidRPr="00413DE0">
        <w:rPr>
          <w:sz w:val="24"/>
          <w:szCs w:val="24"/>
        </w:rPr>
        <w:t xml:space="preserve">сумма Поручительства - __________ (____________________) рублей, что составляет 5 (пять) % от цены настоящего договора, </w:t>
      </w:r>
    </w:p>
    <w:p w:rsidR="00B344CC" w:rsidRPr="00413DE0" w:rsidRDefault="00B344CC" w:rsidP="00413DE0">
      <w:pPr>
        <w:pStyle w:val="10"/>
        <w:numPr>
          <w:ilvl w:val="0"/>
          <w:numId w:val="24"/>
        </w:numPr>
        <w:shd w:val="clear" w:color="auto" w:fill="auto"/>
        <w:tabs>
          <w:tab w:val="left" w:pos="620"/>
        </w:tabs>
        <w:spacing w:before="0" w:after="0" w:line="240" w:lineRule="auto"/>
        <w:ind w:firstLine="709"/>
        <w:jc w:val="both"/>
        <w:rPr>
          <w:sz w:val="24"/>
          <w:szCs w:val="24"/>
        </w:rPr>
      </w:pPr>
      <w:r w:rsidRPr="00413DE0">
        <w:rPr>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413DE0">
        <w:rPr>
          <w:sz w:val="24"/>
          <w:szCs w:val="24"/>
          <w:lang w:val="en-US"/>
        </w:rPr>
        <w:t>Standard</w:t>
      </w:r>
      <w:r w:rsidRPr="00413DE0">
        <w:rPr>
          <w:sz w:val="24"/>
          <w:szCs w:val="24"/>
        </w:rPr>
        <w:t>&amp;</w:t>
      </w:r>
      <w:r w:rsidRPr="00413DE0">
        <w:rPr>
          <w:sz w:val="24"/>
          <w:szCs w:val="24"/>
          <w:lang w:val="en-US"/>
        </w:rPr>
        <w:t>Poor</w:t>
      </w:r>
      <w:r w:rsidRPr="00413DE0">
        <w:rPr>
          <w:sz w:val="24"/>
          <w:szCs w:val="24"/>
        </w:rPr>
        <w:t>’</w:t>
      </w:r>
      <w:r w:rsidRPr="00413DE0">
        <w:rPr>
          <w:sz w:val="24"/>
          <w:szCs w:val="24"/>
          <w:lang w:val="en-US"/>
        </w:rPr>
        <w:t>s</w:t>
      </w:r>
      <w:r w:rsidRPr="00413DE0">
        <w:rPr>
          <w:sz w:val="24"/>
          <w:szCs w:val="24"/>
        </w:rPr>
        <w:t xml:space="preserve"> (</w:t>
      </w:r>
      <w:hyperlink r:id="rId7" w:history="1">
        <w:r w:rsidRPr="00413DE0">
          <w:rPr>
            <w:rStyle w:val="Hyperlink"/>
            <w:sz w:val="24"/>
            <w:szCs w:val="24"/>
            <w:lang w:val="en-US"/>
          </w:rPr>
          <w:t>www</w:t>
        </w:r>
        <w:r w:rsidRPr="00413DE0">
          <w:rPr>
            <w:rStyle w:val="Hyperlink"/>
            <w:sz w:val="24"/>
            <w:szCs w:val="24"/>
          </w:rPr>
          <w:t>.</w:t>
        </w:r>
        <w:r w:rsidRPr="00413DE0">
          <w:rPr>
            <w:rStyle w:val="Hyperlink"/>
            <w:sz w:val="24"/>
            <w:szCs w:val="24"/>
            <w:lang w:val="en-US"/>
          </w:rPr>
          <w:t>standardandpoors</w:t>
        </w:r>
        <w:r w:rsidRPr="00413DE0">
          <w:rPr>
            <w:rStyle w:val="Hyperlink"/>
            <w:sz w:val="24"/>
            <w:szCs w:val="24"/>
          </w:rPr>
          <w:t>.</w:t>
        </w:r>
        <w:r w:rsidRPr="00413DE0">
          <w:rPr>
            <w:rStyle w:val="Hyperlink"/>
            <w:sz w:val="24"/>
            <w:szCs w:val="24"/>
            <w:lang w:val="en-US"/>
          </w:rPr>
          <w:t>com</w:t>
        </w:r>
      </w:hyperlink>
      <w:r w:rsidRPr="00413DE0">
        <w:rPr>
          <w:sz w:val="24"/>
          <w:szCs w:val="24"/>
        </w:rPr>
        <w:t xml:space="preserve">), </w:t>
      </w:r>
      <w:r w:rsidRPr="00413DE0">
        <w:rPr>
          <w:sz w:val="24"/>
          <w:szCs w:val="24"/>
          <w:lang w:val="en-US"/>
        </w:rPr>
        <w:t>Moody</w:t>
      </w:r>
      <w:r w:rsidRPr="00413DE0">
        <w:rPr>
          <w:sz w:val="24"/>
          <w:szCs w:val="24"/>
        </w:rPr>
        <w:t>’</w:t>
      </w:r>
      <w:r w:rsidRPr="00413DE0">
        <w:rPr>
          <w:sz w:val="24"/>
          <w:szCs w:val="24"/>
          <w:lang w:val="en-US"/>
        </w:rPr>
        <w:t>sInvestorsService</w:t>
      </w:r>
      <w:r w:rsidRPr="00413DE0">
        <w:rPr>
          <w:sz w:val="24"/>
          <w:szCs w:val="24"/>
        </w:rPr>
        <w:t xml:space="preserve">, </w:t>
      </w:r>
      <w:r w:rsidRPr="00413DE0">
        <w:rPr>
          <w:sz w:val="24"/>
          <w:szCs w:val="24"/>
          <w:lang w:val="en-US"/>
        </w:rPr>
        <w:t>Inc</w:t>
      </w:r>
      <w:r w:rsidRPr="00413DE0">
        <w:rPr>
          <w:sz w:val="24"/>
          <w:szCs w:val="24"/>
        </w:rPr>
        <w:t>. (</w:t>
      </w:r>
      <w:hyperlink r:id="rId8" w:history="1">
        <w:r w:rsidRPr="00413DE0">
          <w:rPr>
            <w:rStyle w:val="Hyperlink"/>
            <w:sz w:val="24"/>
            <w:szCs w:val="24"/>
            <w:lang w:val="en-US"/>
          </w:rPr>
          <w:t>www</w:t>
        </w:r>
        <w:r w:rsidRPr="00413DE0">
          <w:rPr>
            <w:rStyle w:val="Hyperlink"/>
            <w:sz w:val="24"/>
            <w:szCs w:val="24"/>
          </w:rPr>
          <w:t>.</w:t>
        </w:r>
        <w:r w:rsidRPr="00413DE0">
          <w:rPr>
            <w:rStyle w:val="Hyperlink"/>
            <w:sz w:val="24"/>
            <w:szCs w:val="24"/>
            <w:lang w:val="en-US"/>
          </w:rPr>
          <w:t>moodys</w:t>
        </w:r>
        <w:r w:rsidRPr="00413DE0">
          <w:rPr>
            <w:rStyle w:val="Hyperlink"/>
            <w:sz w:val="24"/>
            <w:szCs w:val="24"/>
          </w:rPr>
          <w:t>.</w:t>
        </w:r>
        <w:r w:rsidRPr="00413DE0">
          <w:rPr>
            <w:rStyle w:val="Hyperlink"/>
            <w:sz w:val="24"/>
            <w:szCs w:val="24"/>
            <w:lang w:val="en-US"/>
          </w:rPr>
          <w:t>com</w:t>
        </w:r>
      </w:hyperlink>
      <w:r w:rsidRPr="00413DE0">
        <w:rPr>
          <w:sz w:val="24"/>
          <w:szCs w:val="24"/>
        </w:rPr>
        <w:t xml:space="preserve">) или </w:t>
      </w:r>
      <w:r w:rsidRPr="00413DE0">
        <w:rPr>
          <w:sz w:val="24"/>
          <w:szCs w:val="24"/>
          <w:lang w:val="en-US"/>
        </w:rPr>
        <w:t>FitchRatingsLtd</w:t>
      </w:r>
      <w:r w:rsidRPr="00413DE0">
        <w:rPr>
          <w:sz w:val="24"/>
          <w:szCs w:val="24"/>
        </w:rPr>
        <w:t>. (</w:t>
      </w:r>
      <w:r w:rsidRPr="00413DE0">
        <w:rPr>
          <w:sz w:val="24"/>
          <w:szCs w:val="24"/>
          <w:lang w:val="en-US"/>
        </w:rPr>
        <w:t>www</w:t>
      </w:r>
      <w:r w:rsidRPr="00413DE0">
        <w:rPr>
          <w:sz w:val="24"/>
          <w:szCs w:val="24"/>
        </w:rPr>
        <w:t>.</w:t>
      </w:r>
      <w:r w:rsidRPr="00413DE0">
        <w:rPr>
          <w:sz w:val="24"/>
          <w:szCs w:val="24"/>
          <w:lang w:val="en-US"/>
        </w:rPr>
        <w:t>fitchratings</w:t>
      </w:r>
      <w:r w:rsidRPr="00413DE0">
        <w:rPr>
          <w:sz w:val="24"/>
          <w:szCs w:val="24"/>
        </w:rPr>
        <w:t>.</w:t>
      </w:r>
      <w:r w:rsidRPr="00413DE0">
        <w:rPr>
          <w:sz w:val="24"/>
          <w:szCs w:val="24"/>
          <w:lang w:val="en-US"/>
        </w:rPr>
        <w:t>com</w:t>
      </w:r>
      <w:r w:rsidRPr="00413DE0">
        <w:rPr>
          <w:sz w:val="24"/>
          <w:szCs w:val="24"/>
        </w:rPr>
        <w:t xml:space="preserve">) на уровне не ниже «ВВВ» по шкале </w:t>
      </w:r>
      <w:r w:rsidRPr="00413DE0">
        <w:rPr>
          <w:sz w:val="24"/>
          <w:szCs w:val="24"/>
          <w:lang w:val="en-US"/>
        </w:rPr>
        <w:t>Standard</w:t>
      </w:r>
      <w:r w:rsidRPr="00413DE0">
        <w:rPr>
          <w:sz w:val="24"/>
          <w:szCs w:val="24"/>
        </w:rPr>
        <w:t>&amp;</w:t>
      </w:r>
      <w:r w:rsidRPr="00413DE0">
        <w:rPr>
          <w:sz w:val="24"/>
          <w:szCs w:val="24"/>
          <w:lang w:val="en-US"/>
        </w:rPr>
        <w:t>Poor</w:t>
      </w:r>
      <w:r w:rsidRPr="00413DE0">
        <w:rPr>
          <w:sz w:val="24"/>
          <w:szCs w:val="24"/>
        </w:rPr>
        <w:t>’</w:t>
      </w:r>
      <w:r w:rsidRPr="00413DE0">
        <w:rPr>
          <w:sz w:val="24"/>
          <w:szCs w:val="24"/>
          <w:lang w:val="en-US"/>
        </w:rPr>
        <w:t>s</w:t>
      </w:r>
      <w:r w:rsidRPr="00413DE0">
        <w:rPr>
          <w:sz w:val="24"/>
          <w:szCs w:val="24"/>
        </w:rPr>
        <w:t xml:space="preserve"> и </w:t>
      </w:r>
      <w:r w:rsidRPr="00413DE0">
        <w:rPr>
          <w:sz w:val="24"/>
          <w:szCs w:val="24"/>
          <w:lang w:val="en-US"/>
        </w:rPr>
        <w:t>FitchRatingsLtd</w:t>
      </w:r>
      <w:r w:rsidRPr="00413DE0">
        <w:rPr>
          <w:sz w:val="24"/>
          <w:szCs w:val="24"/>
        </w:rPr>
        <w:t xml:space="preserve">. или не ниже «Ваа2» по шкале </w:t>
      </w:r>
      <w:r w:rsidRPr="00413DE0">
        <w:rPr>
          <w:sz w:val="24"/>
          <w:szCs w:val="24"/>
          <w:lang w:val="en-US"/>
        </w:rPr>
        <w:t>Moody</w:t>
      </w:r>
      <w:r w:rsidRPr="00413DE0">
        <w:rPr>
          <w:sz w:val="24"/>
          <w:szCs w:val="24"/>
        </w:rPr>
        <w:t>’</w:t>
      </w:r>
      <w:r w:rsidRPr="00413DE0">
        <w:rPr>
          <w:sz w:val="24"/>
          <w:szCs w:val="24"/>
          <w:lang w:val="en-US"/>
        </w:rPr>
        <w:t>sInvestorsService</w:t>
      </w:r>
      <w:r w:rsidRPr="00413DE0">
        <w:rPr>
          <w:sz w:val="24"/>
          <w:szCs w:val="24"/>
        </w:rPr>
        <w:t xml:space="preserve">, </w:t>
      </w:r>
      <w:r w:rsidRPr="00413DE0">
        <w:rPr>
          <w:sz w:val="24"/>
          <w:szCs w:val="24"/>
          <w:lang w:val="en-US"/>
        </w:rPr>
        <w:t>Inc</w:t>
      </w:r>
      <w:r w:rsidRPr="00413DE0">
        <w:rPr>
          <w:sz w:val="24"/>
          <w:szCs w:val="24"/>
        </w:rPr>
        <w:t>. Указанные рейтинги должны быть действительными и не должны находиться в состоянии «отозван» или «приостановлен».</w:t>
      </w:r>
    </w:p>
    <w:p w:rsidR="00B344CC" w:rsidRPr="00413DE0" w:rsidRDefault="00B344CC" w:rsidP="00413DE0">
      <w:pPr>
        <w:ind w:firstLine="709"/>
        <w:jc w:val="both"/>
      </w:pPr>
      <w:r w:rsidRPr="00413DE0">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344CC" w:rsidRPr="00413DE0" w:rsidRDefault="00B344CC" w:rsidP="00413DE0">
      <w:pPr>
        <w:ind w:firstLine="709"/>
        <w:jc w:val="both"/>
      </w:pPr>
      <w:r w:rsidRPr="00413DE0">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344CC" w:rsidRPr="00413DE0" w:rsidRDefault="00B344CC" w:rsidP="00413DE0">
      <w:pPr>
        <w:pStyle w:val="BodyText2"/>
        <w:spacing w:after="0" w:line="240" w:lineRule="auto"/>
        <w:jc w:val="both"/>
      </w:pPr>
      <w:r w:rsidRPr="00413DE0">
        <w:t xml:space="preserve">- Поручительства, выданные </w:t>
      </w:r>
      <w:r w:rsidRPr="00413DE0">
        <w:rPr>
          <w:b/>
        </w:rPr>
        <w:t>Поставщику</w:t>
      </w:r>
      <w:r w:rsidRPr="00413DE0">
        <w:t xml:space="preserve"> в качестве меры обеспечения настоящего договора или заявки, не соответствующие вышеназванным требованиям, </w:t>
      </w:r>
      <w:r w:rsidRPr="00413DE0">
        <w:rPr>
          <w:b/>
        </w:rPr>
        <w:t>Покупателем</w:t>
      </w:r>
      <w:r w:rsidRPr="00413DE0">
        <w:t xml:space="preserve"> не принимаются, не могут считаться надлежащим исполнением со стороны </w:t>
      </w:r>
      <w:r w:rsidRPr="00413DE0">
        <w:rPr>
          <w:b/>
        </w:rPr>
        <w:t>Поставщика</w:t>
      </w:r>
      <w:r w:rsidRPr="00413DE0">
        <w:t xml:space="preserve"> и подлежат возврату лицу, их предоставившим. В случае возврата поручительства по основаниям, указанным в настоящем пункте, </w:t>
      </w:r>
      <w:r w:rsidRPr="00413DE0">
        <w:rPr>
          <w:b/>
        </w:rPr>
        <w:t>Поставщик</w:t>
      </w:r>
      <w:r w:rsidRPr="00413DE0">
        <w:t xml:space="preserve"> обязан заменить его на надлежащее в течение 5 (пяти) рабочих дней с момента получения соответствующего уведомления от </w:t>
      </w:r>
      <w:r w:rsidRPr="00413DE0">
        <w:rPr>
          <w:b/>
        </w:rPr>
        <w:t>Покупателя</w:t>
      </w:r>
      <w:r w:rsidRPr="00413DE0">
        <w:t xml:space="preserve">. </w:t>
      </w:r>
    </w:p>
    <w:p w:rsidR="00B344CC" w:rsidRPr="00413DE0" w:rsidRDefault="00B344CC" w:rsidP="00413DE0">
      <w:pPr>
        <w:jc w:val="both"/>
        <w:rPr>
          <w:bCs/>
        </w:rPr>
      </w:pPr>
      <w:r w:rsidRPr="00413DE0">
        <w:t xml:space="preserve">4.3.3. Способ обеспечения исполнения настоящего </w:t>
      </w:r>
      <w:r w:rsidRPr="00413DE0">
        <w:rPr>
          <w:bCs/>
        </w:rPr>
        <w:t xml:space="preserve">Договора </w:t>
      </w:r>
      <w:r w:rsidRPr="00413DE0">
        <w:t xml:space="preserve">из перечисленных в пункте  4.3.2 способов </w:t>
      </w:r>
      <w:r w:rsidRPr="00413DE0">
        <w:rPr>
          <w:color w:val="000000"/>
        </w:rPr>
        <w:t xml:space="preserve">определен </w:t>
      </w:r>
      <w:r w:rsidRPr="00413DE0">
        <w:rPr>
          <w:bCs/>
        </w:rPr>
        <w:t>Поставщиком.</w:t>
      </w:r>
    </w:p>
    <w:p w:rsidR="00B344CC" w:rsidRPr="00413DE0" w:rsidRDefault="00B344CC" w:rsidP="00413DE0">
      <w:pPr>
        <w:spacing w:after="120"/>
        <w:jc w:val="both"/>
      </w:pPr>
      <w:r w:rsidRPr="00413DE0">
        <w:t xml:space="preserve">4.3.4. В случае если </w:t>
      </w:r>
      <w:r w:rsidRPr="00413DE0">
        <w:rPr>
          <w:b/>
          <w:bCs/>
        </w:rPr>
        <w:t xml:space="preserve">Поставщиком </w:t>
      </w:r>
      <w:r w:rsidRPr="00413DE0">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413DE0">
        <w:rPr>
          <w:b/>
          <w:bCs/>
        </w:rPr>
        <w:t xml:space="preserve">Поставщиком </w:t>
      </w:r>
      <w:r w:rsidRPr="00413DE0">
        <w:t xml:space="preserve">своих обязательств по настоящему договору, </w:t>
      </w:r>
      <w:r w:rsidRPr="00413DE0">
        <w:rPr>
          <w:b/>
          <w:bCs/>
        </w:rPr>
        <w:t xml:space="preserve">Покупатель </w:t>
      </w:r>
      <w:r w:rsidRPr="00413DE0">
        <w:t xml:space="preserve">обязуется в течение 60 (Шестидесяти) дней с момента подписания полномочными представителями обеих </w:t>
      </w:r>
      <w:r w:rsidRPr="00413DE0">
        <w:rPr>
          <w:b/>
          <w:bCs/>
        </w:rPr>
        <w:t xml:space="preserve">Сторон </w:t>
      </w:r>
      <w:r w:rsidRPr="00413DE0">
        <w:t xml:space="preserve">документов, подтверждающих факт поставки </w:t>
      </w:r>
      <w:r w:rsidRPr="00413DE0">
        <w:rPr>
          <w:b/>
          <w:bCs/>
        </w:rPr>
        <w:t xml:space="preserve">Поставщиком </w:t>
      </w:r>
      <w:r w:rsidRPr="00413DE0">
        <w:t xml:space="preserve">всего количества продукции в соответствии со Спецификацией (Приложение №1 к Договору), вернуть </w:t>
      </w:r>
      <w:r w:rsidRPr="00413DE0">
        <w:rPr>
          <w:b/>
          <w:bCs/>
        </w:rPr>
        <w:t xml:space="preserve">Поставщику </w:t>
      </w:r>
      <w:r w:rsidRPr="00413DE0">
        <w:t>ранее представленный им обеспечительный платеж в размере, определенном в настоящем пункте 4.3.2. настоящего договора. В случае принятия решения о дополнительном объеме согласно п.1.7. Поставщик предоставит Покупателю новый обеспечительный платеж в размере 5% от суммы дополнительного  объема в качестве обеспечения исполнения Договора.</w:t>
      </w:r>
    </w:p>
    <w:p w:rsidR="00B344CC" w:rsidRDefault="00B344CC" w:rsidP="00413DE0">
      <w:pPr>
        <w:jc w:val="both"/>
      </w:pPr>
      <w:r w:rsidRPr="00413DE0">
        <w:t xml:space="preserve">В случае неисполнения или ненадлежащего исполнения </w:t>
      </w:r>
      <w:r w:rsidRPr="00413DE0">
        <w:rPr>
          <w:b/>
          <w:bCs/>
        </w:rPr>
        <w:t xml:space="preserve">Поставщиком </w:t>
      </w:r>
      <w:r w:rsidRPr="00413DE0">
        <w:t xml:space="preserve">своих обязательств по настоящему Договору, обеспечительный платеж возвращается </w:t>
      </w:r>
      <w:r w:rsidRPr="00413DE0">
        <w:rPr>
          <w:b/>
          <w:bCs/>
        </w:rPr>
        <w:t xml:space="preserve">Поставщику </w:t>
      </w:r>
      <w:r w:rsidRPr="00413DE0">
        <w:t xml:space="preserve">за вычетом денежной суммы, исчисленной </w:t>
      </w:r>
      <w:r w:rsidRPr="00413DE0">
        <w:rPr>
          <w:b/>
          <w:bCs/>
        </w:rPr>
        <w:t>Покупателем</w:t>
      </w:r>
      <w:r w:rsidRPr="00413DE0">
        <w:t xml:space="preserve"> в связи с неисполнением или ненадлежащим исполнением </w:t>
      </w:r>
      <w:r w:rsidRPr="00413DE0">
        <w:rPr>
          <w:b/>
          <w:bCs/>
        </w:rPr>
        <w:t xml:space="preserve">Поставщиком </w:t>
      </w:r>
      <w:r w:rsidRPr="00413DE0">
        <w:t>своих обязательств по настоящему договору.</w:t>
      </w:r>
    </w:p>
    <w:p w:rsidR="00B344CC" w:rsidRPr="00B5345C" w:rsidRDefault="00B344CC" w:rsidP="00A730E3">
      <w:pPr>
        <w:tabs>
          <w:tab w:val="num" w:pos="1713"/>
        </w:tabs>
        <w:jc w:val="both"/>
      </w:pPr>
      <w:r>
        <w:t xml:space="preserve">4.3.5. </w:t>
      </w: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B344CC" w:rsidRPr="00B5345C" w:rsidRDefault="00B344CC" w:rsidP="0042734F">
      <w:pPr>
        <w:pStyle w:val="BodyText2"/>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344CC" w:rsidRPr="00B5345C" w:rsidRDefault="00B344CC" w:rsidP="0042734F">
      <w:pPr>
        <w:pStyle w:val="BodyText2"/>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344CC" w:rsidRPr="00B5345C" w:rsidRDefault="00B344CC" w:rsidP="0042734F">
      <w:pPr>
        <w:pStyle w:val="BodyText2"/>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B344CC" w:rsidRPr="00B5345C" w:rsidRDefault="00B344CC" w:rsidP="0042734F">
      <w:pPr>
        <w:pStyle w:val="BodyText2"/>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B344CC" w:rsidRPr="00B5345C" w:rsidRDefault="00B344CC" w:rsidP="0042734F">
      <w:pPr>
        <w:pStyle w:val="BodyText2"/>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B344CC" w:rsidRPr="00B5345C" w:rsidRDefault="00B344CC" w:rsidP="00216C53">
      <w:pPr>
        <w:pStyle w:val="BodyText2"/>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B344CC" w:rsidRDefault="00B344CC" w:rsidP="00A43266">
      <w:pPr>
        <w:pStyle w:val="BodyText2"/>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B344CC" w:rsidRPr="00B5345C" w:rsidRDefault="00B344CC" w:rsidP="00A43266">
      <w:pPr>
        <w:pStyle w:val="BodyText2"/>
        <w:spacing w:after="0" w:line="240" w:lineRule="auto"/>
        <w:jc w:val="both"/>
      </w:pPr>
    </w:p>
    <w:p w:rsidR="00B344CC" w:rsidRDefault="00B344CC" w:rsidP="0042734F">
      <w:pPr>
        <w:pStyle w:val="BodyText2"/>
        <w:numPr>
          <w:ilvl w:val="0"/>
          <w:numId w:val="12"/>
        </w:numPr>
        <w:spacing w:after="0" w:line="240" w:lineRule="auto"/>
        <w:ind w:left="0" w:firstLine="0"/>
        <w:jc w:val="center"/>
        <w:rPr>
          <w:b/>
        </w:rPr>
      </w:pPr>
      <w:r w:rsidRPr="00B5345C">
        <w:rPr>
          <w:b/>
        </w:rPr>
        <w:t>ИМУЩЕСТВЕННАЯ ОТВЕТСТВЕННОСТЬ</w:t>
      </w:r>
    </w:p>
    <w:p w:rsidR="00B344CC" w:rsidRPr="00B5345C" w:rsidRDefault="00B344CC" w:rsidP="00A43266">
      <w:pPr>
        <w:pStyle w:val="BodyText2"/>
        <w:spacing w:after="0" w:line="240" w:lineRule="auto"/>
        <w:rPr>
          <w:b/>
        </w:rPr>
      </w:pPr>
    </w:p>
    <w:p w:rsidR="00B344CC" w:rsidRPr="00B5345C" w:rsidRDefault="00B344CC" w:rsidP="00F37AA7">
      <w:pPr>
        <w:pStyle w:val="BodyText2"/>
        <w:numPr>
          <w:ilvl w:val="1"/>
          <w:numId w:val="13"/>
        </w:numPr>
        <w:spacing w:after="0" w:line="240" w:lineRule="auto"/>
        <w:ind w:left="0" w:firstLine="0"/>
        <w:jc w:val="both"/>
      </w:pPr>
      <w:r>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B344CC" w:rsidRPr="00B5345C" w:rsidRDefault="00B344CC" w:rsidP="00F37AA7">
      <w:pPr>
        <w:pStyle w:val="BodyText2"/>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B344CC" w:rsidRDefault="00B344CC" w:rsidP="00F37AA7">
      <w:pPr>
        <w:pStyle w:val="BodyText2"/>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B344CC" w:rsidRPr="00413DE0" w:rsidRDefault="00B344CC" w:rsidP="00413DE0">
      <w:pPr>
        <w:pStyle w:val="ListParagraph"/>
        <w:numPr>
          <w:ilvl w:val="1"/>
          <w:numId w:val="13"/>
        </w:numPr>
        <w:ind w:left="0" w:firstLine="0"/>
        <w:jc w:val="both"/>
      </w:pPr>
      <w:r w:rsidRPr="00413DE0">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 </w:t>
      </w:r>
      <w:r w:rsidRPr="00413DE0">
        <w:rPr>
          <w:b/>
          <w:i/>
        </w:rPr>
        <w:t>Или</w:t>
      </w:r>
      <w:r w:rsidRPr="00413DE0">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344CC" w:rsidRPr="00B5345C" w:rsidRDefault="00B344CC" w:rsidP="00F37AA7">
      <w:pPr>
        <w:pStyle w:val="BodyText2"/>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B344CC" w:rsidRDefault="00B344CC" w:rsidP="00F37AA7">
      <w:pPr>
        <w:pStyle w:val="BodyText2"/>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B344CC" w:rsidRPr="00413DE0" w:rsidRDefault="00B344CC" w:rsidP="00413DE0">
      <w:pPr>
        <w:pStyle w:val="ListParagraph"/>
        <w:numPr>
          <w:ilvl w:val="1"/>
          <w:numId w:val="13"/>
        </w:numPr>
        <w:ind w:left="0" w:firstLine="0"/>
        <w:jc w:val="both"/>
      </w:pPr>
      <w:r w:rsidRPr="00413DE0">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 чем на 30 календарных дней поставке продукции по любому размещенному заказу и предъявить в банк-гарант или поручителям требование об уплате денежной суммы по банковской гарантии или договору поручительства с обязательным письменным уведомлением Поставщика.</w:t>
      </w:r>
      <w:r w:rsidRPr="00413DE0">
        <w:rPr>
          <w:b/>
          <w:i/>
        </w:rPr>
        <w:t xml:space="preserve"> Или</w:t>
      </w:r>
      <w:r w:rsidRPr="00413DE0">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344CC" w:rsidRDefault="00B344CC" w:rsidP="00A43266">
      <w:pPr>
        <w:pStyle w:val="BodyText2"/>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Договором.</w:t>
      </w:r>
    </w:p>
    <w:p w:rsidR="00B344CC" w:rsidRPr="00B5345C" w:rsidRDefault="00B344CC" w:rsidP="00A43266">
      <w:pPr>
        <w:pStyle w:val="BodyText2"/>
        <w:spacing w:after="0" w:line="240" w:lineRule="auto"/>
        <w:jc w:val="both"/>
      </w:pPr>
    </w:p>
    <w:p w:rsidR="00B344CC" w:rsidRDefault="00B344CC" w:rsidP="00F37AA7">
      <w:pPr>
        <w:pStyle w:val="BodyText2"/>
        <w:numPr>
          <w:ilvl w:val="0"/>
          <w:numId w:val="13"/>
        </w:numPr>
        <w:spacing w:after="0" w:line="240" w:lineRule="auto"/>
        <w:ind w:left="0" w:firstLine="0"/>
        <w:jc w:val="center"/>
        <w:rPr>
          <w:b/>
        </w:rPr>
      </w:pPr>
      <w:r w:rsidRPr="00B5345C">
        <w:rPr>
          <w:b/>
        </w:rPr>
        <w:t>РАЗРЕШЕНИЕ СПОРОВ</w:t>
      </w:r>
    </w:p>
    <w:p w:rsidR="00B344CC" w:rsidRPr="00B5345C" w:rsidRDefault="00B344CC" w:rsidP="00A43266">
      <w:pPr>
        <w:pStyle w:val="BodyText2"/>
        <w:spacing w:after="0" w:line="240" w:lineRule="auto"/>
        <w:rPr>
          <w:b/>
        </w:rPr>
      </w:pPr>
    </w:p>
    <w:p w:rsidR="00B344CC" w:rsidRPr="00B5345C" w:rsidRDefault="00B344CC" w:rsidP="0005716F">
      <w:pPr>
        <w:pStyle w:val="BodyText2"/>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B344CC" w:rsidRDefault="00B344CC" w:rsidP="00587597">
      <w:pPr>
        <w:pStyle w:val="BodyText2"/>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B344CC" w:rsidRPr="00B5345C" w:rsidRDefault="00B344CC" w:rsidP="00587597">
      <w:pPr>
        <w:pStyle w:val="BodyText2"/>
        <w:tabs>
          <w:tab w:val="left" w:pos="0"/>
        </w:tabs>
        <w:spacing w:after="0" w:line="240" w:lineRule="auto"/>
        <w:jc w:val="both"/>
      </w:pPr>
    </w:p>
    <w:p w:rsidR="00B344CC" w:rsidRDefault="00B344CC" w:rsidP="00F37AA7">
      <w:pPr>
        <w:pStyle w:val="BodyText"/>
        <w:numPr>
          <w:ilvl w:val="0"/>
          <w:numId w:val="13"/>
        </w:numPr>
        <w:spacing w:after="0"/>
        <w:ind w:left="0" w:firstLine="0"/>
        <w:jc w:val="center"/>
        <w:rPr>
          <w:b/>
        </w:rPr>
      </w:pPr>
      <w:r w:rsidRPr="00B5345C">
        <w:rPr>
          <w:b/>
        </w:rPr>
        <w:t>СРОК ДЕЙСТВИЯ ДОГОВОРА</w:t>
      </w:r>
    </w:p>
    <w:p w:rsidR="00B344CC" w:rsidRPr="00B5345C" w:rsidRDefault="00B344CC" w:rsidP="00A43266">
      <w:pPr>
        <w:pStyle w:val="BodyText"/>
        <w:spacing w:after="0"/>
        <w:rPr>
          <w:b/>
        </w:rPr>
      </w:pPr>
    </w:p>
    <w:p w:rsidR="00B344CC" w:rsidRPr="00B5345C" w:rsidRDefault="00B344CC" w:rsidP="00BA07CE">
      <w:pPr>
        <w:pStyle w:val="BodyText"/>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B344CC" w:rsidRPr="00B5345C" w:rsidRDefault="00B344CC" w:rsidP="00BA07CE">
      <w:pPr>
        <w:pStyle w:val="BodyText"/>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B344CC" w:rsidRPr="00B5345C" w:rsidRDefault="00B344CC" w:rsidP="00BA07CE">
      <w:pPr>
        <w:pStyle w:val="BodyText"/>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B344CC" w:rsidRDefault="00B344CC" w:rsidP="00A43266">
      <w:pPr>
        <w:pStyle w:val="BodyText"/>
        <w:numPr>
          <w:ilvl w:val="1"/>
          <w:numId w:val="5"/>
        </w:numPr>
        <w:tabs>
          <w:tab w:val="num" w:pos="0"/>
        </w:tabs>
        <w:spacing w:after="0"/>
        <w:ind w:left="0" w:firstLine="0"/>
        <w:jc w:val="both"/>
      </w:pPr>
      <w:r w:rsidRPr="00B5345C">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B344CC" w:rsidRPr="00B5345C" w:rsidRDefault="00B344CC" w:rsidP="00A43266">
      <w:pPr>
        <w:pStyle w:val="BodyText"/>
        <w:spacing w:after="0"/>
        <w:jc w:val="both"/>
      </w:pPr>
    </w:p>
    <w:p w:rsidR="00B344CC" w:rsidRDefault="00B344CC" w:rsidP="00BA07CE">
      <w:pPr>
        <w:pStyle w:val="BodyText"/>
        <w:numPr>
          <w:ilvl w:val="0"/>
          <w:numId w:val="5"/>
        </w:numPr>
        <w:tabs>
          <w:tab w:val="num" w:pos="0"/>
        </w:tabs>
        <w:spacing w:after="0"/>
        <w:ind w:left="0" w:firstLine="0"/>
        <w:jc w:val="center"/>
        <w:rPr>
          <w:b/>
        </w:rPr>
      </w:pPr>
      <w:r w:rsidRPr="00B5345C">
        <w:rPr>
          <w:b/>
        </w:rPr>
        <w:t>ФОРС-МАЖОРНЫЕ ОБСТОЯТЕЛЬСТВА</w:t>
      </w:r>
    </w:p>
    <w:p w:rsidR="00B344CC" w:rsidRPr="00B5345C" w:rsidRDefault="00B344CC" w:rsidP="00A43266">
      <w:pPr>
        <w:pStyle w:val="BodyText"/>
        <w:spacing w:after="0"/>
        <w:rPr>
          <w:b/>
        </w:rPr>
      </w:pPr>
    </w:p>
    <w:p w:rsidR="00B344CC" w:rsidRPr="00B5345C" w:rsidRDefault="00B344CC" w:rsidP="00BA07CE">
      <w:pPr>
        <w:pStyle w:val="BodyText"/>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B344CC" w:rsidRDefault="00B344CC" w:rsidP="00BA07CE">
      <w:pPr>
        <w:pStyle w:val="BodyText"/>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B344CC" w:rsidRPr="00B5345C" w:rsidRDefault="00B344CC" w:rsidP="00BA07CE">
      <w:pPr>
        <w:pStyle w:val="BodyText"/>
        <w:tabs>
          <w:tab w:val="num" w:pos="0"/>
        </w:tabs>
        <w:jc w:val="both"/>
      </w:pPr>
    </w:p>
    <w:p w:rsidR="00B344CC" w:rsidRDefault="00B344CC" w:rsidP="00BA07CE">
      <w:pPr>
        <w:pStyle w:val="BodyText"/>
        <w:numPr>
          <w:ilvl w:val="0"/>
          <w:numId w:val="6"/>
        </w:numPr>
        <w:tabs>
          <w:tab w:val="num" w:pos="0"/>
        </w:tabs>
        <w:spacing w:after="0"/>
        <w:ind w:left="0" w:firstLine="0"/>
        <w:jc w:val="center"/>
        <w:rPr>
          <w:b/>
        </w:rPr>
      </w:pPr>
      <w:r w:rsidRPr="00B5345C">
        <w:rPr>
          <w:b/>
        </w:rPr>
        <w:t>ПРОЧИЕ УСЛОВИЯ</w:t>
      </w:r>
    </w:p>
    <w:p w:rsidR="00B344CC" w:rsidRPr="00B5345C" w:rsidRDefault="00B344CC" w:rsidP="00A43266">
      <w:pPr>
        <w:pStyle w:val="BodyText"/>
        <w:spacing w:after="0"/>
        <w:rPr>
          <w:b/>
        </w:rPr>
      </w:pPr>
    </w:p>
    <w:p w:rsidR="00B344CC" w:rsidRPr="00B5345C" w:rsidRDefault="00B344CC" w:rsidP="00BA07CE">
      <w:pPr>
        <w:pStyle w:val="BodyText"/>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B344CC" w:rsidRPr="004F1024" w:rsidRDefault="00B344CC" w:rsidP="00BA07CE">
      <w:pPr>
        <w:pStyle w:val="BodyText"/>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B344CC" w:rsidRPr="00E927E4" w:rsidRDefault="00B344CC" w:rsidP="00E927E4">
      <w:pPr>
        <w:pStyle w:val="ListParagraph"/>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344CC" w:rsidRPr="004F1024" w:rsidRDefault="00B344CC" w:rsidP="00BA07CE">
      <w:pPr>
        <w:pStyle w:val="ListParagraph"/>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B344CC" w:rsidRPr="004F1024" w:rsidRDefault="00B344CC" w:rsidP="00BA07CE">
      <w:pPr>
        <w:pStyle w:val="BodyText"/>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B344CC" w:rsidRPr="004F1024" w:rsidRDefault="00B344CC" w:rsidP="00BD359F">
      <w:pPr>
        <w:pStyle w:val="BodyText"/>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B344CC" w:rsidRPr="004F1024" w:rsidRDefault="00B344CC"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B344CC" w:rsidRPr="004F1024" w:rsidRDefault="00B344CC"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B344CC" w:rsidRPr="004F1024" w:rsidRDefault="00B344CC"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344CC" w:rsidRPr="004F1024" w:rsidRDefault="00B344CC" w:rsidP="00BD359F">
      <w:pPr>
        <w:jc w:val="both"/>
      </w:pPr>
      <w:r w:rsidRPr="004F1024">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344CC" w:rsidRPr="004F1024" w:rsidRDefault="00B344CC"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344CC" w:rsidRPr="004F1024" w:rsidRDefault="00B344CC"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344CC" w:rsidRPr="004F1024" w:rsidRDefault="00B344CC"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344CC" w:rsidRPr="004F1024" w:rsidRDefault="00B344CC"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344CC" w:rsidRPr="004F1024" w:rsidRDefault="00B344CC"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B344CC" w:rsidRPr="00290A79" w:rsidRDefault="00B344CC" w:rsidP="00290A79">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B344CC" w:rsidRPr="00290A79" w:rsidRDefault="00B344CC" w:rsidP="00290A79">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B344CC" w:rsidRDefault="00B344CC" w:rsidP="00290A79">
      <w:pPr>
        <w:pStyle w:val="Style4"/>
        <w:widowControl/>
        <w:spacing w:line="302" w:lineRule="exact"/>
        <w:ind w:firstLine="708"/>
        <w:jc w:val="both"/>
      </w:pPr>
      <w:r w:rsidRPr="00290A79">
        <w:t xml:space="preserve">- </w:t>
      </w:r>
      <w:r>
        <w:t>Спецификация № 2 (Приложение № 2);</w:t>
      </w:r>
    </w:p>
    <w:p w:rsidR="00B344CC" w:rsidRDefault="00B344CC" w:rsidP="00A43266">
      <w:pPr>
        <w:pStyle w:val="Style4"/>
        <w:widowControl/>
        <w:spacing w:line="302" w:lineRule="exact"/>
        <w:ind w:firstLine="708"/>
        <w:jc w:val="both"/>
      </w:pPr>
      <w:r>
        <w:t>- Техническое задание (Приложение № 3).</w:t>
      </w:r>
    </w:p>
    <w:p w:rsidR="00B344CC" w:rsidRPr="00290A79" w:rsidRDefault="00B344CC" w:rsidP="00A43266">
      <w:pPr>
        <w:pStyle w:val="Style4"/>
        <w:widowControl/>
        <w:spacing w:line="302" w:lineRule="exact"/>
        <w:ind w:firstLine="708"/>
        <w:jc w:val="both"/>
      </w:pPr>
    </w:p>
    <w:p w:rsidR="00B344CC" w:rsidRDefault="00B344CC" w:rsidP="00A43266">
      <w:pPr>
        <w:pStyle w:val="BodyText"/>
        <w:numPr>
          <w:ilvl w:val="0"/>
          <w:numId w:val="6"/>
        </w:numPr>
        <w:tabs>
          <w:tab w:val="num" w:pos="0"/>
        </w:tabs>
        <w:spacing w:after="0"/>
        <w:ind w:left="0" w:firstLine="0"/>
        <w:jc w:val="center"/>
        <w:rPr>
          <w:b/>
        </w:rPr>
      </w:pPr>
      <w:r w:rsidRPr="004F1024">
        <w:rPr>
          <w:b/>
        </w:rPr>
        <w:t>КОНФИДЕНЦИАЛЬНОСТЬ</w:t>
      </w:r>
    </w:p>
    <w:p w:rsidR="00B344CC" w:rsidRPr="004F1024" w:rsidRDefault="00B344CC" w:rsidP="00A43266">
      <w:pPr>
        <w:pStyle w:val="BodyText"/>
        <w:spacing w:after="0"/>
        <w:rPr>
          <w:b/>
        </w:rPr>
      </w:pPr>
    </w:p>
    <w:p w:rsidR="00B344CC" w:rsidRPr="004F1024" w:rsidRDefault="00B344CC" w:rsidP="00BA07CE">
      <w:pPr>
        <w:pStyle w:val="BodyText"/>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B344CC" w:rsidRPr="004F1024" w:rsidRDefault="00B344CC" w:rsidP="00BA07CE">
      <w:pPr>
        <w:pStyle w:val="BodyText"/>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344CC" w:rsidRPr="004F1024" w:rsidRDefault="00B344CC" w:rsidP="00BA07CE">
      <w:pPr>
        <w:pStyle w:val="BodyText"/>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B344CC" w:rsidRDefault="00B344CC" w:rsidP="00A43266">
      <w:pPr>
        <w:pStyle w:val="BodyText"/>
        <w:numPr>
          <w:ilvl w:val="1"/>
          <w:numId w:val="6"/>
        </w:numPr>
        <w:tabs>
          <w:tab w:val="num" w:pos="0"/>
        </w:tabs>
        <w:spacing w:after="0"/>
        <w:ind w:left="0" w:firstLine="0"/>
        <w:jc w:val="both"/>
      </w:pPr>
      <w:r w:rsidRPr="004F1024">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B344CC" w:rsidRPr="00A43266" w:rsidRDefault="00B344CC" w:rsidP="00A43266">
      <w:pPr>
        <w:pStyle w:val="BodyText"/>
        <w:spacing w:after="0"/>
        <w:jc w:val="both"/>
      </w:pPr>
    </w:p>
    <w:p w:rsidR="00B344CC" w:rsidRDefault="00B344CC" w:rsidP="00BA07CE">
      <w:pPr>
        <w:pStyle w:val="BodyText"/>
        <w:numPr>
          <w:ilvl w:val="0"/>
          <w:numId w:val="6"/>
        </w:numPr>
        <w:spacing w:after="0"/>
        <w:ind w:left="0" w:firstLine="0"/>
        <w:jc w:val="center"/>
        <w:rPr>
          <w:b/>
        </w:rPr>
      </w:pPr>
      <w:r w:rsidRPr="004F1024">
        <w:rPr>
          <w:b/>
        </w:rPr>
        <w:t>ЮРИДИЧЕСКИЕ АДРЕСА СТОРОН</w:t>
      </w:r>
    </w:p>
    <w:p w:rsidR="00B344CC" w:rsidRPr="004F1024" w:rsidRDefault="00B344CC" w:rsidP="00A43266">
      <w:pPr>
        <w:pStyle w:val="BodyText"/>
        <w:spacing w:after="0"/>
        <w:rPr>
          <w:b/>
        </w:rPr>
      </w:pPr>
    </w:p>
    <w:p w:rsidR="00B344CC" w:rsidRPr="004F1024" w:rsidRDefault="00B344CC" w:rsidP="00587597">
      <w:pPr>
        <w:pStyle w:val="BodyText"/>
        <w:numPr>
          <w:ilvl w:val="1"/>
          <w:numId w:val="6"/>
        </w:numPr>
        <w:tabs>
          <w:tab w:val="left" w:pos="567"/>
        </w:tabs>
        <w:spacing w:after="0"/>
        <w:ind w:left="567" w:hanging="567"/>
        <w:jc w:val="both"/>
      </w:pPr>
      <w:r w:rsidRPr="004F1024">
        <w:t xml:space="preserve">   Поставщик:____________________________________________________________</w:t>
      </w:r>
    </w:p>
    <w:p w:rsidR="00B344CC" w:rsidRPr="004F1024" w:rsidRDefault="00B344CC" w:rsidP="00587597">
      <w:pPr>
        <w:pStyle w:val="BodyText"/>
        <w:tabs>
          <w:tab w:val="left" w:pos="709"/>
        </w:tabs>
        <w:ind w:left="709" w:hanging="142"/>
        <w:jc w:val="both"/>
      </w:pPr>
      <w:r w:rsidRPr="004F1024">
        <w:t xml:space="preserve">  ИНН__________ ОКПО_________ ОКОНХ_________ ОГРН___________    КПП______</w:t>
      </w:r>
    </w:p>
    <w:p w:rsidR="00B344CC" w:rsidRPr="004F1024" w:rsidRDefault="00B344CC" w:rsidP="006E12FB">
      <w:pPr>
        <w:pStyle w:val="BodyText"/>
        <w:tabs>
          <w:tab w:val="left" w:pos="567"/>
        </w:tabs>
      </w:pPr>
      <w:r w:rsidRPr="004F1024">
        <w:t xml:space="preserve">          </w:t>
      </w:r>
      <w:r w:rsidRPr="004F1024">
        <w:tab/>
        <w:t>Юридический адрес: ___________________________________________________</w:t>
      </w:r>
    </w:p>
    <w:p w:rsidR="00B344CC" w:rsidRPr="004F1024" w:rsidRDefault="00B344CC" w:rsidP="006E12FB">
      <w:pPr>
        <w:pStyle w:val="BodyText"/>
        <w:tabs>
          <w:tab w:val="left" w:pos="567"/>
        </w:tabs>
      </w:pPr>
      <w:r w:rsidRPr="004F1024">
        <w:t xml:space="preserve">           </w:t>
      </w:r>
      <w:r w:rsidRPr="004F1024">
        <w:tab/>
        <w:t>Почтовый адрес: ______________________________________________________</w:t>
      </w:r>
    </w:p>
    <w:p w:rsidR="00B344CC" w:rsidRPr="004F1024" w:rsidRDefault="00B344CC" w:rsidP="006E12FB">
      <w:pPr>
        <w:pStyle w:val="BodyText"/>
        <w:tabs>
          <w:tab w:val="left" w:pos="567"/>
        </w:tabs>
      </w:pPr>
      <w:r w:rsidRPr="004F1024">
        <w:t xml:space="preserve">            Р/сч. _________________________________________________________________</w:t>
      </w:r>
    </w:p>
    <w:p w:rsidR="00B344CC" w:rsidRPr="004F1024" w:rsidRDefault="00B344CC" w:rsidP="006E12FB">
      <w:pPr>
        <w:pStyle w:val="BodyText"/>
        <w:tabs>
          <w:tab w:val="left" w:pos="567"/>
        </w:tabs>
      </w:pPr>
      <w:r w:rsidRPr="004F1024">
        <w:t xml:space="preserve">         </w:t>
      </w:r>
      <w:r w:rsidRPr="004F1024">
        <w:tab/>
        <w:t xml:space="preserve">  БИК _________  Кор.\сч.  _______________________________________________</w:t>
      </w:r>
    </w:p>
    <w:p w:rsidR="00B344CC" w:rsidRPr="004F1024" w:rsidRDefault="00B344CC" w:rsidP="00E01AD9">
      <w:pPr>
        <w:pStyle w:val="BodyText"/>
        <w:numPr>
          <w:ilvl w:val="1"/>
          <w:numId w:val="6"/>
        </w:numPr>
        <w:spacing w:after="0"/>
        <w:jc w:val="both"/>
      </w:pPr>
      <w:r w:rsidRPr="004F1024">
        <w:t xml:space="preserve">Покупатель: </w:t>
      </w:r>
      <w:r>
        <w:t>____________________________________</w:t>
      </w:r>
    </w:p>
    <w:p w:rsidR="00B344CC" w:rsidRPr="004F1024" w:rsidRDefault="00B344CC" w:rsidP="00E01AD9">
      <w:pPr>
        <w:pStyle w:val="BodyText"/>
        <w:tabs>
          <w:tab w:val="left" w:pos="709"/>
        </w:tabs>
        <w:jc w:val="both"/>
      </w:pPr>
      <w:r w:rsidRPr="004F1024">
        <w:t>ИНН__________ ОКПО_________ ОКОНХ_________ ОГРН___________    КПП______</w:t>
      </w:r>
    </w:p>
    <w:p w:rsidR="00B344CC" w:rsidRPr="004F1024" w:rsidRDefault="00B344CC" w:rsidP="00E01AD9">
      <w:pPr>
        <w:pStyle w:val="BodyText"/>
        <w:numPr>
          <w:ilvl w:val="0"/>
          <w:numId w:val="6"/>
        </w:numPr>
        <w:tabs>
          <w:tab w:val="left" w:pos="567"/>
        </w:tabs>
      </w:pPr>
      <w:r w:rsidRPr="004F1024">
        <w:t xml:space="preserve">          </w:t>
      </w:r>
      <w:r w:rsidRPr="004F1024">
        <w:tab/>
        <w:t>Юридический адрес: ___________________________________________________</w:t>
      </w:r>
    </w:p>
    <w:p w:rsidR="00B344CC" w:rsidRPr="004F1024" w:rsidRDefault="00B344CC" w:rsidP="00E01AD9">
      <w:pPr>
        <w:pStyle w:val="BodyText"/>
        <w:numPr>
          <w:ilvl w:val="0"/>
          <w:numId w:val="6"/>
        </w:numPr>
        <w:tabs>
          <w:tab w:val="left" w:pos="567"/>
        </w:tabs>
      </w:pPr>
      <w:r w:rsidRPr="004F1024">
        <w:t xml:space="preserve">           </w:t>
      </w:r>
      <w:r w:rsidRPr="004F1024">
        <w:tab/>
        <w:t>Почтовый адрес: ______________________________________________________</w:t>
      </w:r>
    </w:p>
    <w:p w:rsidR="00B344CC" w:rsidRPr="004F1024" w:rsidRDefault="00B344CC" w:rsidP="00E01AD9">
      <w:pPr>
        <w:pStyle w:val="BodyText"/>
        <w:numPr>
          <w:ilvl w:val="0"/>
          <w:numId w:val="6"/>
        </w:numPr>
        <w:tabs>
          <w:tab w:val="left" w:pos="567"/>
        </w:tabs>
      </w:pPr>
      <w:r w:rsidRPr="004F1024">
        <w:t xml:space="preserve">            Р/сч. _________________________________________________________________</w:t>
      </w:r>
    </w:p>
    <w:p w:rsidR="00B344CC" w:rsidRPr="004F1024" w:rsidRDefault="00B344CC" w:rsidP="00E01AD9">
      <w:pPr>
        <w:pStyle w:val="BodyText"/>
        <w:numPr>
          <w:ilvl w:val="0"/>
          <w:numId w:val="6"/>
        </w:numPr>
        <w:tabs>
          <w:tab w:val="left" w:pos="567"/>
        </w:tabs>
      </w:pPr>
      <w:r w:rsidRPr="004F1024">
        <w:t xml:space="preserve">         </w:t>
      </w:r>
      <w:r w:rsidRPr="004F1024">
        <w:tab/>
        <w:t xml:space="preserve">  БИК _________  Кор.\сч.  _______________________________________________</w:t>
      </w:r>
    </w:p>
    <w:p w:rsidR="00B344CC" w:rsidRPr="004F1024" w:rsidRDefault="00B344CC" w:rsidP="00E01AD9">
      <w:pPr>
        <w:pStyle w:val="BodyText"/>
        <w:jc w:val="both"/>
        <w:rPr>
          <w:b/>
        </w:rPr>
      </w:pPr>
      <w:r w:rsidRPr="004F1024">
        <w:rPr>
          <w:b/>
        </w:rPr>
        <w:t xml:space="preserve">           ПОСТАВЩИК                                                                          ПОКУПАТЕЛЬ</w:t>
      </w:r>
    </w:p>
    <w:p w:rsidR="00B344CC" w:rsidRPr="004F1024" w:rsidRDefault="00B344CC" w:rsidP="00E01AD9">
      <w:pPr>
        <w:pStyle w:val="BodyText"/>
        <w:jc w:val="both"/>
        <w:rPr>
          <w:b/>
        </w:rPr>
      </w:pPr>
    </w:p>
    <w:p w:rsidR="00B344CC" w:rsidRPr="004F1024" w:rsidRDefault="00B344CC" w:rsidP="00E01AD9">
      <w:pPr>
        <w:pStyle w:val="BodyText"/>
        <w:jc w:val="both"/>
      </w:pPr>
      <w:r w:rsidRPr="004F1024">
        <w:t xml:space="preserve">       __________________                                                                        __________________</w:t>
      </w:r>
    </w:p>
    <w:p w:rsidR="00B344CC" w:rsidRDefault="00B344CC" w:rsidP="00E01AD9">
      <w:pPr>
        <w:pStyle w:val="BodyText"/>
        <w:jc w:val="both"/>
      </w:pPr>
      <w:r w:rsidRPr="004F1024">
        <w:t xml:space="preserve">       (                                )                                                                       (                                )</w:t>
      </w: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pStyle w:val="BodyText"/>
        <w:jc w:val="both"/>
      </w:pPr>
    </w:p>
    <w:p w:rsidR="00B344CC" w:rsidRDefault="00B344CC" w:rsidP="00E01AD9">
      <w:pPr>
        <w:jc w:val="right"/>
        <w:rPr>
          <w:color w:val="000000"/>
          <w:sz w:val="22"/>
          <w:szCs w:val="22"/>
        </w:rPr>
      </w:pPr>
      <w:r w:rsidRPr="003A4244">
        <w:rPr>
          <w:color w:val="000000"/>
          <w:sz w:val="22"/>
          <w:szCs w:val="22"/>
        </w:rPr>
        <w:t xml:space="preserve">Приложение №1 </w:t>
      </w:r>
    </w:p>
    <w:p w:rsidR="00B344CC" w:rsidRPr="003A4244" w:rsidRDefault="00B344CC" w:rsidP="00E01AD9">
      <w:pPr>
        <w:jc w:val="right"/>
        <w:rPr>
          <w:color w:val="000000"/>
          <w:sz w:val="22"/>
          <w:szCs w:val="22"/>
        </w:rPr>
      </w:pPr>
      <w:r>
        <w:rPr>
          <w:color w:val="000000"/>
          <w:sz w:val="22"/>
          <w:szCs w:val="22"/>
        </w:rPr>
        <w:t>К договору № 1 лот 1 от</w:t>
      </w:r>
    </w:p>
    <w:p w:rsidR="00B344CC" w:rsidRPr="003A4244" w:rsidRDefault="00B344CC" w:rsidP="00E01AD9">
      <w:pPr>
        <w:jc w:val="center"/>
        <w:rPr>
          <w:color w:val="000000"/>
          <w:sz w:val="22"/>
          <w:szCs w:val="22"/>
        </w:rPr>
      </w:pPr>
    </w:p>
    <w:p w:rsidR="00B344CC" w:rsidRPr="003A4244" w:rsidRDefault="00B344CC" w:rsidP="00E01AD9">
      <w:pPr>
        <w:jc w:val="center"/>
        <w:rPr>
          <w:bCs/>
          <w:sz w:val="22"/>
          <w:szCs w:val="22"/>
          <w:lang w:eastAsia="en-US"/>
        </w:rPr>
      </w:pPr>
      <w:r>
        <w:rPr>
          <w:bCs/>
          <w:sz w:val="22"/>
          <w:szCs w:val="22"/>
          <w:lang w:eastAsia="en-US"/>
        </w:rPr>
        <w:t>СПЕЦИФИКАЦИЯ  № 1</w:t>
      </w:r>
      <w:r w:rsidRPr="003A4244">
        <w:rPr>
          <w:bCs/>
          <w:sz w:val="22"/>
          <w:szCs w:val="22"/>
          <w:lang w:eastAsia="en-US"/>
        </w:rPr>
        <w:t xml:space="preserve"> от «__» _____ 20___г.</w:t>
      </w:r>
    </w:p>
    <w:p w:rsidR="00B344CC" w:rsidRPr="003A4244" w:rsidRDefault="00B344CC" w:rsidP="00965748">
      <w:pPr>
        <w:jc w:val="center"/>
        <w:rPr>
          <w:bCs/>
          <w:sz w:val="22"/>
          <w:szCs w:val="22"/>
          <w:lang w:eastAsia="en-US"/>
        </w:rPr>
      </w:pPr>
      <w:r w:rsidRPr="003A4244">
        <w:rPr>
          <w:bCs/>
          <w:sz w:val="22"/>
          <w:szCs w:val="22"/>
          <w:lang w:eastAsia="en-US"/>
        </w:rPr>
        <w:t xml:space="preserve">    к договору  № </w:t>
      </w:r>
      <w:r>
        <w:rPr>
          <w:bCs/>
          <w:sz w:val="22"/>
          <w:szCs w:val="22"/>
          <w:lang w:eastAsia="en-US"/>
        </w:rPr>
        <w:t xml:space="preserve">1 лот 1  </w:t>
      </w:r>
      <w:r w:rsidRPr="003A4244">
        <w:rPr>
          <w:bCs/>
          <w:sz w:val="22"/>
          <w:szCs w:val="22"/>
          <w:lang w:eastAsia="en-US"/>
        </w:rPr>
        <w:t>от «__» _____ 20___г.</w:t>
      </w:r>
    </w:p>
    <w:p w:rsidR="00B344CC" w:rsidRPr="003A4244" w:rsidRDefault="00B344CC" w:rsidP="00E01AD9">
      <w:pPr>
        <w:jc w:val="center"/>
        <w:rPr>
          <w:bCs/>
          <w:sz w:val="22"/>
          <w:szCs w:val="22"/>
          <w:lang w:eastAsia="en-US"/>
        </w:rPr>
      </w:pPr>
    </w:p>
    <w:p w:rsidR="00B344CC" w:rsidRPr="003A4244" w:rsidRDefault="00B344CC" w:rsidP="00E01AD9">
      <w:pPr>
        <w:jc w:val="center"/>
        <w:rPr>
          <w:sz w:val="22"/>
          <w:szCs w:val="22"/>
          <w:lang w:eastAsia="en-US"/>
        </w:rPr>
      </w:pPr>
    </w:p>
    <w:p w:rsidR="00B344CC" w:rsidRPr="003A4244" w:rsidRDefault="00B344CC" w:rsidP="00E01AD9">
      <w:pPr>
        <w:rPr>
          <w:sz w:val="22"/>
          <w:szCs w:val="22"/>
          <w:lang w:eastAsia="en-US"/>
        </w:rPr>
      </w:pPr>
      <w:r w:rsidRPr="003A4244">
        <w:rPr>
          <w:sz w:val="22"/>
          <w:szCs w:val="22"/>
          <w:lang w:eastAsia="en-US"/>
        </w:rPr>
        <w:t xml:space="preserve">         Поставщик: _________________________</w:t>
      </w:r>
    </w:p>
    <w:p w:rsidR="00B344CC" w:rsidRPr="003A4244" w:rsidRDefault="00B344CC" w:rsidP="00E01AD9">
      <w:pPr>
        <w:rPr>
          <w:sz w:val="22"/>
          <w:szCs w:val="22"/>
          <w:lang w:eastAsia="en-US"/>
        </w:rPr>
      </w:pPr>
      <w:r w:rsidRPr="003A4244">
        <w:rPr>
          <w:sz w:val="22"/>
          <w:szCs w:val="22"/>
          <w:lang w:eastAsia="en-US"/>
        </w:rPr>
        <w:t xml:space="preserve">         Изготовитель: ____________________________</w:t>
      </w:r>
    </w:p>
    <w:p w:rsidR="00B344CC" w:rsidRPr="003A4244" w:rsidRDefault="00B344CC" w:rsidP="00E01AD9">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B344CC" w:rsidRPr="003A4244" w:rsidRDefault="00B344CC"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430"/>
      </w:tblGrid>
      <w:tr w:rsidR="00B344CC" w:rsidRPr="003A4244" w:rsidTr="00391113">
        <w:tc>
          <w:tcPr>
            <w:tcW w:w="588" w:type="dxa"/>
          </w:tcPr>
          <w:p w:rsidR="00B344CC" w:rsidRPr="003A4244" w:rsidRDefault="00B344CC" w:rsidP="00391113">
            <w:pPr>
              <w:jc w:val="both"/>
              <w:rPr>
                <w:lang w:eastAsia="en-US"/>
              </w:rPr>
            </w:pPr>
            <w:r w:rsidRPr="003A4244">
              <w:rPr>
                <w:sz w:val="22"/>
                <w:szCs w:val="22"/>
                <w:lang w:eastAsia="en-US"/>
              </w:rPr>
              <w:t>№</w:t>
            </w:r>
          </w:p>
          <w:p w:rsidR="00B344CC" w:rsidRPr="003A4244" w:rsidRDefault="00B344CC" w:rsidP="00391113">
            <w:pPr>
              <w:jc w:val="both"/>
              <w:rPr>
                <w:lang w:eastAsia="en-US"/>
              </w:rPr>
            </w:pPr>
            <w:r w:rsidRPr="003A4244">
              <w:rPr>
                <w:sz w:val="22"/>
                <w:szCs w:val="22"/>
                <w:lang w:eastAsia="en-US"/>
              </w:rPr>
              <w:t>п/п</w:t>
            </w:r>
          </w:p>
        </w:tc>
        <w:tc>
          <w:tcPr>
            <w:tcW w:w="5831" w:type="dxa"/>
          </w:tcPr>
          <w:p w:rsidR="00B344CC" w:rsidRPr="003A4244" w:rsidRDefault="00B344CC" w:rsidP="00391113">
            <w:pPr>
              <w:jc w:val="center"/>
              <w:rPr>
                <w:lang w:eastAsia="en-US"/>
              </w:rPr>
            </w:pPr>
          </w:p>
          <w:p w:rsidR="00B344CC" w:rsidRPr="003A4244" w:rsidRDefault="00B344CC" w:rsidP="00391113">
            <w:pPr>
              <w:jc w:val="center"/>
              <w:rPr>
                <w:lang w:eastAsia="en-US"/>
              </w:rPr>
            </w:pPr>
            <w:r w:rsidRPr="003A4244">
              <w:rPr>
                <w:sz w:val="22"/>
                <w:szCs w:val="22"/>
                <w:lang w:eastAsia="en-US"/>
              </w:rPr>
              <w:t>Наименование и обозначение продукции</w:t>
            </w:r>
          </w:p>
        </w:tc>
        <w:tc>
          <w:tcPr>
            <w:tcW w:w="978" w:type="dxa"/>
          </w:tcPr>
          <w:p w:rsidR="00B344CC" w:rsidRPr="003A4244" w:rsidRDefault="00B344CC" w:rsidP="00391113">
            <w:pPr>
              <w:jc w:val="center"/>
              <w:rPr>
                <w:lang w:eastAsia="en-US"/>
              </w:rPr>
            </w:pPr>
          </w:p>
          <w:p w:rsidR="00B344CC" w:rsidRPr="003A4244" w:rsidRDefault="00B344CC" w:rsidP="00391113">
            <w:pPr>
              <w:ind w:right="-57"/>
              <w:contextualSpacing/>
              <w:jc w:val="center"/>
              <w:rPr>
                <w:lang w:eastAsia="en-US"/>
              </w:rPr>
            </w:pPr>
            <w:r w:rsidRPr="003A4244">
              <w:rPr>
                <w:sz w:val="22"/>
                <w:szCs w:val="22"/>
                <w:lang w:eastAsia="en-US"/>
              </w:rPr>
              <w:t>Кол-во</w:t>
            </w:r>
          </w:p>
          <w:p w:rsidR="00B344CC" w:rsidRPr="003A4244" w:rsidRDefault="00B344CC" w:rsidP="00391113">
            <w:pPr>
              <w:ind w:left="-182" w:right="-190"/>
              <w:contextualSpacing/>
              <w:jc w:val="center"/>
              <w:rPr>
                <w:lang w:eastAsia="en-US"/>
              </w:rPr>
            </w:pPr>
            <w:r w:rsidRPr="003A4244">
              <w:rPr>
                <w:sz w:val="22"/>
                <w:szCs w:val="22"/>
                <w:lang w:eastAsia="en-US"/>
              </w:rPr>
              <w:t>(Ед. изм.)</w:t>
            </w:r>
          </w:p>
        </w:tc>
        <w:tc>
          <w:tcPr>
            <w:tcW w:w="1346" w:type="dxa"/>
          </w:tcPr>
          <w:p w:rsidR="00B344CC" w:rsidRPr="003A4244" w:rsidRDefault="00B344CC" w:rsidP="00391113">
            <w:pPr>
              <w:ind w:left="-167" w:right="-148"/>
              <w:contextualSpacing/>
              <w:jc w:val="center"/>
              <w:rPr>
                <w:lang w:eastAsia="en-US"/>
              </w:rPr>
            </w:pPr>
            <w:r w:rsidRPr="003A4244">
              <w:rPr>
                <w:sz w:val="22"/>
                <w:szCs w:val="22"/>
                <w:lang w:eastAsia="en-US"/>
              </w:rPr>
              <w:t xml:space="preserve">Цена </w:t>
            </w:r>
          </w:p>
          <w:p w:rsidR="00B344CC" w:rsidRPr="003A4244" w:rsidRDefault="00B344CC" w:rsidP="00391113">
            <w:pPr>
              <w:ind w:left="-167" w:right="-148"/>
              <w:contextualSpacing/>
              <w:jc w:val="center"/>
              <w:rPr>
                <w:lang w:eastAsia="en-US"/>
              </w:rPr>
            </w:pPr>
            <w:r w:rsidRPr="003A4244">
              <w:rPr>
                <w:sz w:val="22"/>
                <w:szCs w:val="22"/>
                <w:lang w:eastAsia="en-US"/>
              </w:rPr>
              <w:t xml:space="preserve">без НДС   </w:t>
            </w:r>
          </w:p>
          <w:p w:rsidR="00B344CC" w:rsidRPr="003A4244" w:rsidRDefault="00B344CC" w:rsidP="00391113">
            <w:pPr>
              <w:jc w:val="center"/>
              <w:rPr>
                <w:lang w:eastAsia="en-US"/>
              </w:rPr>
            </w:pPr>
            <w:r w:rsidRPr="003A4244">
              <w:rPr>
                <w:sz w:val="22"/>
                <w:szCs w:val="22"/>
                <w:lang w:eastAsia="en-US"/>
              </w:rPr>
              <w:t>( руб.)</w:t>
            </w:r>
          </w:p>
        </w:tc>
        <w:tc>
          <w:tcPr>
            <w:tcW w:w="1430" w:type="dxa"/>
          </w:tcPr>
          <w:p w:rsidR="00B344CC" w:rsidRPr="003A4244" w:rsidRDefault="00B344CC" w:rsidP="00391113">
            <w:pPr>
              <w:ind w:left="-96" w:right="-148"/>
              <w:contextualSpacing/>
              <w:jc w:val="center"/>
              <w:rPr>
                <w:lang w:eastAsia="en-US"/>
              </w:rPr>
            </w:pPr>
            <w:r w:rsidRPr="003A4244">
              <w:rPr>
                <w:sz w:val="22"/>
                <w:szCs w:val="22"/>
                <w:lang w:eastAsia="en-US"/>
              </w:rPr>
              <w:t>Сумма</w:t>
            </w:r>
          </w:p>
          <w:p w:rsidR="00B344CC" w:rsidRPr="003A4244" w:rsidRDefault="00B344CC" w:rsidP="00391113">
            <w:pPr>
              <w:ind w:left="-96" w:right="-148"/>
              <w:contextualSpacing/>
              <w:jc w:val="center"/>
              <w:rPr>
                <w:lang w:eastAsia="en-US"/>
              </w:rPr>
            </w:pPr>
            <w:r w:rsidRPr="003A4244">
              <w:rPr>
                <w:sz w:val="22"/>
                <w:szCs w:val="22"/>
                <w:lang w:eastAsia="en-US"/>
              </w:rPr>
              <w:t xml:space="preserve">без НДС   </w:t>
            </w:r>
          </w:p>
          <w:p w:rsidR="00B344CC" w:rsidRPr="003A4244" w:rsidRDefault="00B344CC" w:rsidP="00391113">
            <w:pPr>
              <w:ind w:right="-148"/>
              <w:contextualSpacing/>
              <w:jc w:val="center"/>
              <w:rPr>
                <w:lang w:eastAsia="en-US"/>
              </w:rPr>
            </w:pPr>
            <w:r w:rsidRPr="003A4244">
              <w:rPr>
                <w:sz w:val="22"/>
                <w:szCs w:val="22"/>
                <w:lang w:eastAsia="en-US"/>
              </w:rPr>
              <w:t>( руб.)</w:t>
            </w:r>
          </w:p>
        </w:tc>
      </w:tr>
      <w:tr w:rsidR="00B344CC" w:rsidRPr="003A4244" w:rsidTr="00391113">
        <w:tc>
          <w:tcPr>
            <w:tcW w:w="588" w:type="dxa"/>
          </w:tcPr>
          <w:p w:rsidR="00B344CC" w:rsidRPr="003A4244" w:rsidRDefault="00B344CC" w:rsidP="00391113">
            <w:pPr>
              <w:rPr>
                <w:lang w:eastAsia="en-US"/>
              </w:rPr>
            </w:pPr>
          </w:p>
          <w:p w:rsidR="00B344CC" w:rsidRPr="003A4244" w:rsidRDefault="00B344CC" w:rsidP="00391113">
            <w:pPr>
              <w:rPr>
                <w:lang w:eastAsia="en-US"/>
              </w:rPr>
            </w:pPr>
            <w:r w:rsidRPr="003A4244">
              <w:rPr>
                <w:sz w:val="22"/>
                <w:szCs w:val="22"/>
                <w:lang w:eastAsia="en-US"/>
              </w:rPr>
              <w:t xml:space="preserve">  1.</w:t>
            </w:r>
          </w:p>
        </w:tc>
        <w:tc>
          <w:tcPr>
            <w:tcW w:w="5831" w:type="dxa"/>
          </w:tcPr>
          <w:p w:rsidR="00B344CC" w:rsidRPr="002D0DBF" w:rsidRDefault="00B344CC" w:rsidP="00391113">
            <w:pPr>
              <w:ind w:right="-4"/>
              <w:contextualSpacing/>
              <w:rPr>
                <w:lang w:eastAsia="en-US"/>
              </w:rPr>
            </w:pPr>
            <w:r w:rsidRPr="002D0DBF">
              <w:rPr>
                <w:bCs/>
                <w:sz w:val="22"/>
                <w:szCs w:val="22"/>
              </w:rPr>
              <w:t>Труба 171х7 Ст20 КРАТНАЯ 855 ММ В ПРЕДЕЛАХ 14 КРАТ НЕ МЕНЕЕ</w:t>
            </w:r>
          </w:p>
        </w:tc>
        <w:tc>
          <w:tcPr>
            <w:tcW w:w="978" w:type="dxa"/>
          </w:tcPr>
          <w:p w:rsidR="00B344CC" w:rsidRPr="002D0DBF" w:rsidRDefault="00B344CC" w:rsidP="00391113">
            <w:pPr>
              <w:jc w:val="center"/>
              <w:rPr>
                <w:lang w:eastAsia="en-US"/>
              </w:rPr>
            </w:pPr>
          </w:p>
          <w:p w:rsidR="00B344CC" w:rsidRPr="002D0DBF" w:rsidRDefault="00B344CC" w:rsidP="00391113">
            <w:pPr>
              <w:jc w:val="center"/>
              <w:rPr>
                <w:lang w:eastAsia="en-US"/>
              </w:rPr>
            </w:pPr>
            <w:r>
              <w:rPr>
                <w:sz w:val="22"/>
                <w:szCs w:val="22"/>
                <w:lang w:eastAsia="en-US"/>
              </w:rPr>
              <w:t>_____</w:t>
            </w:r>
            <w:r w:rsidRPr="002D0DBF">
              <w:rPr>
                <w:sz w:val="22"/>
                <w:szCs w:val="22"/>
                <w:lang w:eastAsia="en-US"/>
              </w:rPr>
              <w:t xml:space="preserve"> тн</w:t>
            </w:r>
          </w:p>
        </w:tc>
        <w:tc>
          <w:tcPr>
            <w:tcW w:w="1346" w:type="dxa"/>
          </w:tcPr>
          <w:p w:rsidR="00B344CC" w:rsidRPr="003A4244" w:rsidRDefault="00B344CC" w:rsidP="00391113">
            <w:pPr>
              <w:jc w:val="center"/>
              <w:rPr>
                <w:lang w:eastAsia="en-US"/>
              </w:rPr>
            </w:pPr>
          </w:p>
        </w:tc>
        <w:tc>
          <w:tcPr>
            <w:tcW w:w="1430" w:type="dxa"/>
          </w:tcPr>
          <w:p w:rsidR="00B344CC" w:rsidRPr="003A4244" w:rsidRDefault="00B344CC" w:rsidP="00391113">
            <w:pPr>
              <w:jc w:val="center"/>
              <w:rPr>
                <w:lang w:eastAsia="en-US"/>
              </w:rPr>
            </w:pPr>
          </w:p>
        </w:tc>
      </w:tr>
      <w:tr w:rsidR="00B344CC" w:rsidRPr="003A4244" w:rsidTr="00391113">
        <w:tc>
          <w:tcPr>
            <w:tcW w:w="8743" w:type="dxa"/>
            <w:gridSpan w:val="4"/>
          </w:tcPr>
          <w:p w:rsidR="00B344CC" w:rsidRPr="003A4244" w:rsidRDefault="00B344CC" w:rsidP="00391113">
            <w:pPr>
              <w:jc w:val="center"/>
              <w:rPr>
                <w:lang w:eastAsia="en-US"/>
              </w:rPr>
            </w:pPr>
            <w:r w:rsidRPr="003A4244">
              <w:rPr>
                <w:sz w:val="22"/>
                <w:szCs w:val="22"/>
                <w:lang w:eastAsia="en-US"/>
              </w:rPr>
              <w:t>Всего без НДС:</w:t>
            </w:r>
          </w:p>
        </w:tc>
        <w:tc>
          <w:tcPr>
            <w:tcW w:w="1430" w:type="dxa"/>
          </w:tcPr>
          <w:p w:rsidR="00B344CC" w:rsidRPr="003A4244" w:rsidRDefault="00B344CC" w:rsidP="00391113">
            <w:pPr>
              <w:jc w:val="center"/>
              <w:rPr>
                <w:lang w:eastAsia="en-US"/>
              </w:rPr>
            </w:pPr>
          </w:p>
        </w:tc>
      </w:tr>
      <w:tr w:rsidR="00B344CC" w:rsidRPr="003A4244" w:rsidTr="00391113">
        <w:tc>
          <w:tcPr>
            <w:tcW w:w="8743" w:type="dxa"/>
            <w:gridSpan w:val="4"/>
          </w:tcPr>
          <w:p w:rsidR="00B344CC" w:rsidRPr="003A4244" w:rsidRDefault="00B344CC" w:rsidP="00391113">
            <w:pPr>
              <w:jc w:val="center"/>
              <w:rPr>
                <w:lang w:eastAsia="en-US"/>
              </w:rPr>
            </w:pPr>
            <w:r w:rsidRPr="003A4244">
              <w:rPr>
                <w:sz w:val="22"/>
                <w:szCs w:val="22"/>
                <w:lang w:eastAsia="en-US"/>
              </w:rPr>
              <w:t>Сумма НДС:</w:t>
            </w:r>
          </w:p>
        </w:tc>
        <w:tc>
          <w:tcPr>
            <w:tcW w:w="1430" w:type="dxa"/>
          </w:tcPr>
          <w:p w:rsidR="00B344CC" w:rsidRPr="003A4244" w:rsidRDefault="00B344CC" w:rsidP="00391113">
            <w:pPr>
              <w:jc w:val="center"/>
              <w:rPr>
                <w:lang w:eastAsia="en-US"/>
              </w:rPr>
            </w:pPr>
          </w:p>
        </w:tc>
      </w:tr>
      <w:tr w:rsidR="00B344CC" w:rsidRPr="003A4244" w:rsidTr="00391113">
        <w:tc>
          <w:tcPr>
            <w:tcW w:w="8743" w:type="dxa"/>
            <w:gridSpan w:val="4"/>
          </w:tcPr>
          <w:p w:rsidR="00B344CC" w:rsidRPr="003A4244" w:rsidRDefault="00B344CC" w:rsidP="00391113">
            <w:pPr>
              <w:jc w:val="center"/>
              <w:rPr>
                <w:lang w:eastAsia="en-US"/>
              </w:rPr>
            </w:pPr>
            <w:r w:rsidRPr="003A4244">
              <w:rPr>
                <w:sz w:val="22"/>
                <w:szCs w:val="22"/>
                <w:lang w:eastAsia="en-US"/>
              </w:rPr>
              <w:t>ИТОГО с НДС:</w:t>
            </w:r>
          </w:p>
        </w:tc>
        <w:tc>
          <w:tcPr>
            <w:tcW w:w="1430" w:type="dxa"/>
          </w:tcPr>
          <w:p w:rsidR="00B344CC" w:rsidRPr="003A4244" w:rsidRDefault="00B344CC" w:rsidP="00391113">
            <w:pPr>
              <w:jc w:val="center"/>
              <w:rPr>
                <w:lang w:eastAsia="en-US"/>
              </w:rPr>
            </w:pPr>
          </w:p>
        </w:tc>
      </w:tr>
    </w:tbl>
    <w:p w:rsidR="00B344CC" w:rsidRPr="003A4244" w:rsidRDefault="00B344CC" w:rsidP="00E01AD9">
      <w:pPr>
        <w:jc w:val="both"/>
        <w:rPr>
          <w:sz w:val="22"/>
          <w:szCs w:val="22"/>
        </w:rPr>
      </w:pPr>
    </w:p>
    <w:p w:rsidR="00B344CC" w:rsidRDefault="00B344CC" w:rsidP="00F4512F">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B344CC" w:rsidRPr="003A4244" w:rsidRDefault="00B344CC" w:rsidP="00172BE7">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B344CC" w:rsidRPr="003A4244" w:rsidRDefault="00B344CC" w:rsidP="00E01AD9">
      <w:pPr>
        <w:numPr>
          <w:ilvl w:val="0"/>
          <w:numId w:val="17"/>
        </w:numPr>
        <w:jc w:val="both"/>
        <w:rPr>
          <w:sz w:val="22"/>
          <w:szCs w:val="22"/>
          <w:lang w:eastAsia="en-US"/>
        </w:rPr>
      </w:pPr>
      <w:r w:rsidRPr="003A4244">
        <w:rPr>
          <w:sz w:val="22"/>
          <w:szCs w:val="22"/>
          <w:lang w:eastAsia="en-US"/>
        </w:rPr>
        <w:t xml:space="preserve">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B344CC" w:rsidRDefault="00B344CC" w:rsidP="00413DE0">
      <w:pPr>
        <w:numPr>
          <w:ilvl w:val="0"/>
          <w:numId w:val="17"/>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B344CC" w:rsidRDefault="00B344CC" w:rsidP="00413DE0">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B344CC" w:rsidRPr="003A4244" w:rsidRDefault="00B344CC" w:rsidP="00413DE0">
      <w:pPr>
        <w:ind w:left="284"/>
        <w:jc w:val="both"/>
        <w:rPr>
          <w:sz w:val="22"/>
          <w:szCs w:val="22"/>
          <w:lang w:eastAsia="en-US"/>
        </w:rPr>
      </w:pPr>
      <w:r>
        <w:rPr>
          <w:sz w:val="22"/>
          <w:szCs w:val="22"/>
          <w:lang w:eastAsia="en-US"/>
        </w:rPr>
        <w:t>- автомобильным транспортом: 600007, г.Владимир, ул. Северная, д.1а.</w:t>
      </w:r>
    </w:p>
    <w:p w:rsidR="00B344CC" w:rsidRPr="003A4244" w:rsidRDefault="00B344CC" w:rsidP="00413DE0">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B344CC" w:rsidRPr="003B68A5" w:rsidRDefault="00B344CC" w:rsidP="00831AAA">
      <w:pPr>
        <w:numPr>
          <w:ilvl w:val="0"/>
          <w:numId w:val="17"/>
        </w:numPr>
        <w:jc w:val="both"/>
        <w:rPr>
          <w:sz w:val="22"/>
          <w:szCs w:val="22"/>
          <w:lang w:eastAsia="en-US"/>
        </w:rPr>
      </w:pPr>
      <w:r w:rsidRPr="003B68A5">
        <w:rPr>
          <w:sz w:val="22"/>
          <w:szCs w:val="22"/>
          <w:lang w:eastAsia="en-US"/>
        </w:rPr>
        <w:t xml:space="preserve">Срок поставки  продукции: в течение 2014 года: </w:t>
      </w:r>
      <w:r>
        <w:rPr>
          <w:sz w:val="22"/>
          <w:szCs w:val="22"/>
          <w:lang w:eastAsia="en-US"/>
        </w:rPr>
        <w:t>май 182,00</w:t>
      </w:r>
      <w:r w:rsidRPr="003B68A5">
        <w:rPr>
          <w:sz w:val="22"/>
          <w:szCs w:val="22"/>
          <w:lang w:eastAsia="en-US"/>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16401C">
          <w:rPr>
            <w:sz w:val="22"/>
            <w:szCs w:val="22"/>
            <w:lang w:eastAsia="en-US"/>
          </w:rPr>
          <w:t>metall@vpotochmash.org</w:t>
        </w:r>
      </w:hyperlink>
      <w:r w:rsidRPr="003B68A5">
        <w:rPr>
          <w:sz w:val="22"/>
          <w:szCs w:val="22"/>
          <w:lang w:eastAsia="en-US"/>
        </w:rPr>
        <w:t xml:space="preserve"> на адрес электронной почты Поставщика ________________ (ориентировочно 1 раз в месяц).</w:t>
      </w:r>
    </w:p>
    <w:p w:rsidR="00B344CC" w:rsidRPr="00831AAA" w:rsidRDefault="00B344CC" w:rsidP="00831AAA">
      <w:pPr>
        <w:numPr>
          <w:ilvl w:val="0"/>
          <w:numId w:val="17"/>
        </w:numPr>
        <w:jc w:val="both"/>
        <w:rPr>
          <w:sz w:val="22"/>
          <w:szCs w:val="22"/>
          <w:lang w:eastAsia="en-US"/>
        </w:rPr>
      </w:pPr>
      <w:r w:rsidRPr="0016401C">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B344CC" w:rsidRPr="00831AAA" w:rsidRDefault="00B344CC" w:rsidP="00831AAA">
      <w:pPr>
        <w:numPr>
          <w:ilvl w:val="0"/>
          <w:numId w:val="17"/>
        </w:numPr>
        <w:jc w:val="both"/>
        <w:rPr>
          <w:sz w:val="22"/>
          <w:szCs w:val="22"/>
          <w:lang w:eastAsia="en-US"/>
        </w:rPr>
      </w:pPr>
      <w:r w:rsidRPr="0016401C">
        <w:rPr>
          <w:sz w:val="22"/>
          <w:szCs w:val="22"/>
          <w:lang w:eastAsia="en-US"/>
        </w:rPr>
        <w:t>Другие существенные условия договора (наличие сертификатов, паспорта качества и т.д.)_________.</w:t>
      </w:r>
    </w:p>
    <w:p w:rsidR="00B344CC" w:rsidRPr="00831AAA" w:rsidRDefault="00B344CC" w:rsidP="005D5570">
      <w:pPr>
        <w:numPr>
          <w:ilvl w:val="0"/>
          <w:numId w:val="17"/>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B344CC" w:rsidRDefault="00B344CC" w:rsidP="00153340">
      <w:pPr>
        <w:numPr>
          <w:ilvl w:val="0"/>
          <w:numId w:val="17"/>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В соответствии с Техническим заданием.</w:t>
      </w:r>
    </w:p>
    <w:p w:rsidR="00B344CC" w:rsidRPr="003A4244" w:rsidRDefault="00B344CC" w:rsidP="00E01AD9">
      <w:pPr>
        <w:ind w:left="644"/>
        <w:jc w:val="both"/>
        <w:rPr>
          <w:sz w:val="22"/>
          <w:szCs w:val="22"/>
          <w:lang w:eastAsia="en-US"/>
        </w:rPr>
      </w:pPr>
    </w:p>
    <w:p w:rsidR="00B344CC" w:rsidRPr="003A4244" w:rsidRDefault="00B344CC" w:rsidP="00E01AD9">
      <w:pPr>
        <w:rPr>
          <w:bCs/>
          <w:sz w:val="22"/>
          <w:szCs w:val="22"/>
          <w:lang w:eastAsia="en-US"/>
        </w:rPr>
      </w:pPr>
      <w:r w:rsidRPr="003A4244">
        <w:rPr>
          <w:bCs/>
          <w:sz w:val="22"/>
          <w:szCs w:val="22"/>
          <w:lang w:eastAsia="en-US"/>
        </w:rPr>
        <w:t xml:space="preserve">                   Поставщик                                                                             Покупатель</w:t>
      </w:r>
    </w:p>
    <w:p w:rsidR="00B344CC" w:rsidRPr="003A4244" w:rsidRDefault="00B344CC" w:rsidP="00E01AD9">
      <w:pPr>
        <w:rPr>
          <w:sz w:val="22"/>
          <w:szCs w:val="22"/>
          <w:lang w:eastAsia="en-US"/>
        </w:rPr>
      </w:pPr>
    </w:p>
    <w:p w:rsidR="00B344CC" w:rsidRPr="003A4244" w:rsidRDefault="00B344CC" w:rsidP="00E01AD9">
      <w:pPr>
        <w:rPr>
          <w:sz w:val="22"/>
          <w:szCs w:val="22"/>
          <w:lang w:eastAsia="en-US"/>
        </w:rPr>
      </w:pPr>
    </w:p>
    <w:p w:rsidR="00B344CC" w:rsidRDefault="00B344CC" w:rsidP="00F4512F">
      <w:pPr>
        <w:pStyle w:val="BodyText"/>
        <w:tabs>
          <w:tab w:val="left" w:pos="0"/>
        </w:tabs>
        <w:jc w:val="center"/>
        <w:rPr>
          <w:b/>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B344CC" w:rsidRDefault="00B344CC" w:rsidP="00F4512F">
      <w:pPr>
        <w:pStyle w:val="BodyText"/>
        <w:tabs>
          <w:tab w:val="left" w:pos="0"/>
        </w:tabs>
        <w:jc w:val="center"/>
        <w:rPr>
          <w:b/>
        </w:rPr>
      </w:pPr>
    </w:p>
    <w:p w:rsidR="00B344CC" w:rsidRDefault="00B344CC" w:rsidP="00F4512F">
      <w:pPr>
        <w:pStyle w:val="BodyText"/>
        <w:tabs>
          <w:tab w:val="left" w:pos="0"/>
        </w:tabs>
        <w:jc w:val="center"/>
        <w:rPr>
          <w:b/>
        </w:rPr>
      </w:pPr>
    </w:p>
    <w:p w:rsidR="00B344CC" w:rsidRDefault="00B344CC" w:rsidP="00F4512F">
      <w:pPr>
        <w:pStyle w:val="BodyText"/>
        <w:tabs>
          <w:tab w:val="left" w:pos="0"/>
        </w:tabs>
        <w:jc w:val="center"/>
        <w:rPr>
          <w:b/>
        </w:rPr>
      </w:pPr>
    </w:p>
    <w:p w:rsidR="00B344CC" w:rsidRDefault="00B344CC" w:rsidP="00413DE0">
      <w:pPr>
        <w:pStyle w:val="BodyText"/>
        <w:tabs>
          <w:tab w:val="left" w:pos="0"/>
        </w:tabs>
        <w:rPr>
          <w:b/>
        </w:rPr>
      </w:pPr>
    </w:p>
    <w:p w:rsidR="00B344CC" w:rsidRDefault="00B344CC" w:rsidP="00413DE0">
      <w:pPr>
        <w:pStyle w:val="BodyText"/>
        <w:tabs>
          <w:tab w:val="left" w:pos="0"/>
        </w:tabs>
        <w:rPr>
          <w:b/>
        </w:rPr>
      </w:pPr>
    </w:p>
    <w:p w:rsidR="00B344CC" w:rsidRDefault="00B344CC" w:rsidP="00E87F20">
      <w:pPr>
        <w:jc w:val="right"/>
        <w:rPr>
          <w:color w:val="000000"/>
          <w:sz w:val="22"/>
          <w:szCs w:val="22"/>
        </w:rPr>
      </w:pPr>
      <w:r w:rsidRPr="003A4244">
        <w:rPr>
          <w:color w:val="000000"/>
          <w:sz w:val="22"/>
          <w:szCs w:val="22"/>
        </w:rPr>
        <w:t>Приложение №</w:t>
      </w:r>
      <w:r>
        <w:rPr>
          <w:color w:val="000000"/>
          <w:sz w:val="22"/>
          <w:szCs w:val="22"/>
        </w:rPr>
        <w:t>2</w:t>
      </w:r>
      <w:r w:rsidRPr="003A4244">
        <w:rPr>
          <w:color w:val="000000"/>
          <w:sz w:val="22"/>
          <w:szCs w:val="22"/>
        </w:rPr>
        <w:t xml:space="preserve"> </w:t>
      </w:r>
    </w:p>
    <w:p w:rsidR="00B344CC" w:rsidRPr="003A4244" w:rsidRDefault="00B344CC" w:rsidP="00E87F20">
      <w:pPr>
        <w:jc w:val="right"/>
        <w:rPr>
          <w:color w:val="000000"/>
          <w:sz w:val="22"/>
          <w:szCs w:val="22"/>
        </w:rPr>
      </w:pPr>
      <w:r>
        <w:rPr>
          <w:color w:val="000000"/>
          <w:sz w:val="22"/>
          <w:szCs w:val="22"/>
        </w:rPr>
        <w:t>К договору № 1 лот 1 от</w:t>
      </w:r>
    </w:p>
    <w:p w:rsidR="00B344CC" w:rsidRPr="003A4244" w:rsidRDefault="00B344CC" w:rsidP="00E87F20">
      <w:pPr>
        <w:jc w:val="center"/>
        <w:rPr>
          <w:color w:val="000000"/>
          <w:sz w:val="22"/>
          <w:szCs w:val="22"/>
        </w:rPr>
      </w:pPr>
    </w:p>
    <w:p w:rsidR="00B344CC" w:rsidRPr="003A4244" w:rsidRDefault="00B344CC" w:rsidP="00E87F20">
      <w:pPr>
        <w:jc w:val="center"/>
        <w:rPr>
          <w:bCs/>
          <w:sz w:val="22"/>
          <w:szCs w:val="22"/>
          <w:lang w:eastAsia="en-US"/>
        </w:rPr>
      </w:pPr>
      <w:r>
        <w:rPr>
          <w:bCs/>
          <w:sz w:val="22"/>
          <w:szCs w:val="22"/>
          <w:lang w:eastAsia="en-US"/>
        </w:rPr>
        <w:t>СПЕЦИФИКАЦИЯ  № 2</w:t>
      </w:r>
      <w:r w:rsidRPr="003A4244">
        <w:rPr>
          <w:bCs/>
          <w:sz w:val="22"/>
          <w:szCs w:val="22"/>
          <w:lang w:eastAsia="en-US"/>
        </w:rPr>
        <w:t xml:space="preserve"> от «__» _____ 20___г.</w:t>
      </w:r>
    </w:p>
    <w:p w:rsidR="00B344CC" w:rsidRPr="003A4244" w:rsidRDefault="00B344CC" w:rsidP="00E87F20">
      <w:pPr>
        <w:jc w:val="center"/>
        <w:rPr>
          <w:bCs/>
          <w:sz w:val="22"/>
          <w:szCs w:val="22"/>
          <w:lang w:eastAsia="en-US"/>
        </w:rPr>
      </w:pPr>
      <w:r w:rsidRPr="003A4244">
        <w:rPr>
          <w:bCs/>
          <w:sz w:val="22"/>
          <w:szCs w:val="22"/>
          <w:lang w:eastAsia="en-US"/>
        </w:rPr>
        <w:t xml:space="preserve">    к договору  № </w:t>
      </w:r>
      <w:r>
        <w:rPr>
          <w:bCs/>
          <w:sz w:val="22"/>
          <w:szCs w:val="22"/>
          <w:lang w:eastAsia="en-US"/>
        </w:rPr>
        <w:t xml:space="preserve">1 лот 1  </w:t>
      </w:r>
      <w:r w:rsidRPr="003A4244">
        <w:rPr>
          <w:bCs/>
          <w:sz w:val="22"/>
          <w:szCs w:val="22"/>
          <w:lang w:eastAsia="en-US"/>
        </w:rPr>
        <w:t>от «__» _____ 20___г.</w:t>
      </w:r>
    </w:p>
    <w:p w:rsidR="00B344CC" w:rsidRPr="003A4244" w:rsidRDefault="00B344CC" w:rsidP="00E87F20">
      <w:pPr>
        <w:jc w:val="center"/>
        <w:rPr>
          <w:bCs/>
          <w:sz w:val="22"/>
          <w:szCs w:val="22"/>
          <w:lang w:eastAsia="en-US"/>
        </w:rPr>
      </w:pPr>
    </w:p>
    <w:p w:rsidR="00B344CC" w:rsidRPr="003A4244" w:rsidRDefault="00B344CC" w:rsidP="00E87F20">
      <w:pPr>
        <w:jc w:val="center"/>
        <w:rPr>
          <w:sz w:val="22"/>
          <w:szCs w:val="22"/>
          <w:lang w:eastAsia="en-US"/>
        </w:rPr>
      </w:pPr>
    </w:p>
    <w:p w:rsidR="00B344CC" w:rsidRPr="003A4244" w:rsidRDefault="00B344CC" w:rsidP="00E87F20">
      <w:pPr>
        <w:rPr>
          <w:sz w:val="22"/>
          <w:szCs w:val="22"/>
          <w:lang w:eastAsia="en-US"/>
        </w:rPr>
      </w:pPr>
      <w:r w:rsidRPr="003A4244">
        <w:rPr>
          <w:sz w:val="22"/>
          <w:szCs w:val="22"/>
          <w:lang w:eastAsia="en-US"/>
        </w:rPr>
        <w:t xml:space="preserve">         Поставщик: _________________________</w:t>
      </w:r>
    </w:p>
    <w:p w:rsidR="00B344CC" w:rsidRPr="003A4244" w:rsidRDefault="00B344CC" w:rsidP="00E87F20">
      <w:pPr>
        <w:rPr>
          <w:sz w:val="22"/>
          <w:szCs w:val="22"/>
          <w:lang w:eastAsia="en-US"/>
        </w:rPr>
      </w:pPr>
      <w:r w:rsidRPr="003A4244">
        <w:rPr>
          <w:sz w:val="22"/>
          <w:szCs w:val="22"/>
          <w:lang w:eastAsia="en-US"/>
        </w:rPr>
        <w:t xml:space="preserve">         Изготовитель: ____________________________</w:t>
      </w:r>
    </w:p>
    <w:p w:rsidR="00B344CC" w:rsidRPr="003A4244" w:rsidRDefault="00B344CC" w:rsidP="00E87F20">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B344CC" w:rsidRPr="003A4244" w:rsidRDefault="00B344CC" w:rsidP="00E87F20">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430"/>
      </w:tblGrid>
      <w:tr w:rsidR="00B344CC" w:rsidRPr="003A4244" w:rsidTr="006A65F6">
        <w:tc>
          <w:tcPr>
            <w:tcW w:w="588" w:type="dxa"/>
          </w:tcPr>
          <w:p w:rsidR="00B344CC" w:rsidRPr="003A4244" w:rsidRDefault="00B344CC" w:rsidP="006A65F6">
            <w:pPr>
              <w:jc w:val="both"/>
              <w:rPr>
                <w:lang w:eastAsia="en-US"/>
              </w:rPr>
            </w:pPr>
            <w:r w:rsidRPr="003A4244">
              <w:rPr>
                <w:sz w:val="22"/>
                <w:szCs w:val="22"/>
                <w:lang w:eastAsia="en-US"/>
              </w:rPr>
              <w:t>№</w:t>
            </w:r>
          </w:p>
          <w:p w:rsidR="00B344CC" w:rsidRPr="003A4244" w:rsidRDefault="00B344CC" w:rsidP="006A65F6">
            <w:pPr>
              <w:jc w:val="both"/>
              <w:rPr>
                <w:lang w:eastAsia="en-US"/>
              </w:rPr>
            </w:pPr>
            <w:r w:rsidRPr="003A4244">
              <w:rPr>
                <w:sz w:val="22"/>
                <w:szCs w:val="22"/>
                <w:lang w:eastAsia="en-US"/>
              </w:rPr>
              <w:t>п/п</w:t>
            </w:r>
          </w:p>
        </w:tc>
        <w:tc>
          <w:tcPr>
            <w:tcW w:w="5831" w:type="dxa"/>
          </w:tcPr>
          <w:p w:rsidR="00B344CC" w:rsidRPr="003A4244" w:rsidRDefault="00B344CC" w:rsidP="006A65F6">
            <w:pPr>
              <w:jc w:val="center"/>
              <w:rPr>
                <w:lang w:eastAsia="en-US"/>
              </w:rPr>
            </w:pPr>
          </w:p>
          <w:p w:rsidR="00B344CC" w:rsidRPr="003A4244" w:rsidRDefault="00B344CC" w:rsidP="006A65F6">
            <w:pPr>
              <w:jc w:val="center"/>
              <w:rPr>
                <w:lang w:eastAsia="en-US"/>
              </w:rPr>
            </w:pPr>
            <w:r w:rsidRPr="003A4244">
              <w:rPr>
                <w:sz w:val="22"/>
                <w:szCs w:val="22"/>
                <w:lang w:eastAsia="en-US"/>
              </w:rPr>
              <w:t>Наименование и обозначение продукции</w:t>
            </w:r>
          </w:p>
        </w:tc>
        <w:tc>
          <w:tcPr>
            <w:tcW w:w="978" w:type="dxa"/>
          </w:tcPr>
          <w:p w:rsidR="00B344CC" w:rsidRPr="003A4244" w:rsidRDefault="00B344CC" w:rsidP="006A65F6">
            <w:pPr>
              <w:jc w:val="center"/>
              <w:rPr>
                <w:lang w:eastAsia="en-US"/>
              </w:rPr>
            </w:pPr>
          </w:p>
          <w:p w:rsidR="00B344CC" w:rsidRPr="003A4244" w:rsidRDefault="00B344CC" w:rsidP="006A65F6">
            <w:pPr>
              <w:ind w:right="-57"/>
              <w:contextualSpacing/>
              <w:jc w:val="center"/>
              <w:rPr>
                <w:lang w:eastAsia="en-US"/>
              </w:rPr>
            </w:pPr>
            <w:r w:rsidRPr="003A4244">
              <w:rPr>
                <w:sz w:val="22"/>
                <w:szCs w:val="22"/>
                <w:lang w:eastAsia="en-US"/>
              </w:rPr>
              <w:t>Кол-во</w:t>
            </w:r>
          </w:p>
          <w:p w:rsidR="00B344CC" w:rsidRPr="003A4244" w:rsidRDefault="00B344CC" w:rsidP="006A65F6">
            <w:pPr>
              <w:ind w:left="-182" w:right="-190"/>
              <w:contextualSpacing/>
              <w:jc w:val="center"/>
              <w:rPr>
                <w:lang w:eastAsia="en-US"/>
              </w:rPr>
            </w:pPr>
            <w:r w:rsidRPr="003A4244">
              <w:rPr>
                <w:sz w:val="22"/>
                <w:szCs w:val="22"/>
                <w:lang w:eastAsia="en-US"/>
              </w:rPr>
              <w:t>(Ед. изм.)</w:t>
            </w:r>
          </w:p>
        </w:tc>
        <w:tc>
          <w:tcPr>
            <w:tcW w:w="1346" w:type="dxa"/>
          </w:tcPr>
          <w:p w:rsidR="00B344CC" w:rsidRPr="003A4244" w:rsidRDefault="00B344CC" w:rsidP="006A65F6">
            <w:pPr>
              <w:ind w:left="-167" w:right="-148"/>
              <w:contextualSpacing/>
              <w:jc w:val="center"/>
              <w:rPr>
                <w:lang w:eastAsia="en-US"/>
              </w:rPr>
            </w:pPr>
            <w:r w:rsidRPr="003A4244">
              <w:rPr>
                <w:sz w:val="22"/>
                <w:szCs w:val="22"/>
                <w:lang w:eastAsia="en-US"/>
              </w:rPr>
              <w:t xml:space="preserve">Цена </w:t>
            </w:r>
          </w:p>
          <w:p w:rsidR="00B344CC" w:rsidRPr="003A4244" w:rsidRDefault="00B344CC" w:rsidP="006A65F6">
            <w:pPr>
              <w:ind w:left="-167" w:right="-148"/>
              <w:contextualSpacing/>
              <w:jc w:val="center"/>
              <w:rPr>
                <w:lang w:eastAsia="en-US"/>
              </w:rPr>
            </w:pPr>
            <w:r w:rsidRPr="003A4244">
              <w:rPr>
                <w:sz w:val="22"/>
                <w:szCs w:val="22"/>
                <w:lang w:eastAsia="en-US"/>
              </w:rPr>
              <w:t xml:space="preserve">без НДС   </w:t>
            </w:r>
          </w:p>
          <w:p w:rsidR="00B344CC" w:rsidRPr="003A4244" w:rsidRDefault="00B344CC" w:rsidP="006A65F6">
            <w:pPr>
              <w:jc w:val="center"/>
              <w:rPr>
                <w:lang w:eastAsia="en-US"/>
              </w:rPr>
            </w:pPr>
            <w:r w:rsidRPr="003A4244">
              <w:rPr>
                <w:sz w:val="22"/>
                <w:szCs w:val="22"/>
                <w:lang w:eastAsia="en-US"/>
              </w:rPr>
              <w:t>( руб.)</w:t>
            </w:r>
          </w:p>
        </w:tc>
        <w:tc>
          <w:tcPr>
            <w:tcW w:w="1430" w:type="dxa"/>
          </w:tcPr>
          <w:p w:rsidR="00B344CC" w:rsidRPr="003A4244" w:rsidRDefault="00B344CC" w:rsidP="006A65F6">
            <w:pPr>
              <w:ind w:left="-96" w:right="-148"/>
              <w:contextualSpacing/>
              <w:jc w:val="center"/>
              <w:rPr>
                <w:lang w:eastAsia="en-US"/>
              </w:rPr>
            </w:pPr>
            <w:r w:rsidRPr="003A4244">
              <w:rPr>
                <w:sz w:val="22"/>
                <w:szCs w:val="22"/>
                <w:lang w:eastAsia="en-US"/>
              </w:rPr>
              <w:t>Сумма</w:t>
            </w:r>
          </w:p>
          <w:p w:rsidR="00B344CC" w:rsidRPr="003A4244" w:rsidRDefault="00B344CC" w:rsidP="006A65F6">
            <w:pPr>
              <w:ind w:left="-96" w:right="-148"/>
              <w:contextualSpacing/>
              <w:jc w:val="center"/>
              <w:rPr>
                <w:lang w:eastAsia="en-US"/>
              </w:rPr>
            </w:pPr>
            <w:r w:rsidRPr="003A4244">
              <w:rPr>
                <w:sz w:val="22"/>
                <w:szCs w:val="22"/>
                <w:lang w:eastAsia="en-US"/>
              </w:rPr>
              <w:t xml:space="preserve">без НДС   </w:t>
            </w:r>
          </w:p>
          <w:p w:rsidR="00B344CC" w:rsidRPr="003A4244" w:rsidRDefault="00B344CC" w:rsidP="006A65F6">
            <w:pPr>
              <w:ind w:right="-148"/>
              <w:contextualSpacing/>
              <w:jc w:val="center"/>
              <w:rPr>
                <w:lang w:eastAsia="en-US"/>
              </w:rPr>
            </w:pPr>
            <w:r w:rsidRPr="003A4244">
              <w:rPr>
                <w:sz w:val="22"/>
                <w:szCs w:val="22"/>
                <w:lang w:eastAsia="en-US"/>
              </w:rPr>
              <w:t>( руб.)</w:t>
            </w:r>
          </w:p>
        </w:tc>
      </w:tr>
      <w:tr w:rsidR="00B344CC" w:rsidRPr="003A4244" w:rsidTr="006A65F6">
        <w:tc>
          <w:tcPr>
            <w:tcW w:w="588" w:type="dxa"/>
          </w:tcPr>
          <w:p w:rsidR="00B344CC" w:rsidRPr="003A4244" w:rsidRDefault="00B344CC" w:rsidP="006A65F6">
            <w:pPr>
              <w:rPr>
                <w:lang w:eastAsia="en-US"/>
              </w:rPr>
            </w:pPr>
          </w:p>
          <w:p w:rsidR="00B344CC" w:rsidRPr="003A4244" w:rsidRDefault="00B344CC" w:rsidP="006A65F6">
            <w:pPr>
              <w:rPr>
                <w:lang w:eastAsia="en-US"/>
              </w:rPr>
            </w:pPr>
            <w:r w:rsidRPr="003A4244">
              <w:rPr>
                <w:sz w:val="22"/>
                <w:szCs w:val="22"/>
                <w:lang w:eastAsia="en-US"/>
              </w:rPr>
              <w:t xml:space="preserve">  1.</w:t>
            </w:r>
          </w:p>
        </w:tc>
        <w:tc>
          <w:tcPr>
            <w:tcW w:w="5831" w:type="dxa"/>
          </w:tcPr>
          <w:p w:rsidR="00B344CC" w:rsidRPr="002D0DBF" w:rsidRDefault="00B344CC" w:rsidP="006A65F6">
            <w:pPr>
              <w:ind w:right="-4"/>
              <w:contextualSpacing/>
              <w:rPr>
                <w:lang w:eastAsia="en-US"/>
              </w:rPr>
            </w:pPr>
            <w:r w:rsidRPr="002D0DBF">
              <w:rPr>
                <w:bCs/>
                <w:sz w:val="22"/>
                <w:szCs w:val="22"/>
              </w:rPr>
              <w:t>Труба 171х7 Ст20 КРАТНАЯ 855 ММ В ПРЕДЕЛАХ 14 КРАТ НЕ МЕНЕЕ</w:t>
            </w:r>
          </w:p>
        </w:tc>
        <w:tc>
          <w:tcPr>
            <w:tcW w:w="978" w:type="dxa"/>
          </w:tcPr>
          <w:p w:rsidR="00B344CC" w:rsidRPr="002D0DBF" w:rsidRDefault="00B344CC" w:rsidP="006A65F6">
            <w:pPr>
              <w:jc w:val="center"/>
              <w:rPr>
                <w:lang w:eastAsia="en-US"/>
              </w:rPr>
            </w:pPr>
          </w:p>
          <w:p w:rsidR="00B344CC" w:rsidRPr="002D0DBF" w:rsidRDefault="00B344CC" w:rsidP="006A65F6">
            <w:pPr>
              <w:jc w:val="center"/>
              <w:rPr>
                <w:lang w:eastAsia="en-US"/>
              </w:rPr>
            </w:pPr>
            <w:r>
              <w:rPr>
                <w:sz w:val="22"/>
                <w:szCs w:val="22"/>
                <w:lang w:eastAsia="en-US"/>
              </w:rPr>
              <w:t>____</w:t>
            </w:r>
            <w:r w:rsidRPr="002D0DBF">
              <w:rPr>
                <w:sz w:val="22"/>
                <w:szCs w:val="22"/>
                <w:lang w:eastAsia="en-US"/>
              </w:rPr>
              <w:t xml:space="preserve"> тн</w:t>
            </w:r>
          </w:p>
        </w:tc>
        <w:tc>
          <w:tcPr>
            <w:tcW w:w="1346" w:type="dxa"/>
          </w:tcPr>
          <w:p w:rsidR="00B344CC" w:rsidRPr="003A4244" w:rsidRDefault="00B344CC" w:rsidP="006A65F6">
            <w:pPr>
              <w:jc w:val="center"/>
              <w:rPr>
                <w:lang w:eastAsia="en-US"/>
              </w:rPr>
            </w:pPr>
          </w:p>
        </w:tc>
        <w:tc>
          <w:tcPr>
            <w:tcW w:w="1430" w:type="dxa"/>
          </w:tcPr>
          <w:p w:rsidR="00B344CC" w:rsidRPr="003A4244" w:rsidRDefault="00B344CC" w:rsidP="006A65F6">
            <w:pPr>
              <w:jc w:val="center"/>
              <w:rPr>
                <w:lang w:eastAsia="en-US"/>
              </w:rPr>
            </w:pPr>
          </w:p>
        </w:tc>
      </w:tr>
      <w:tr w:rsidR="00B344CC" w:rsidRPr="003A4244" w:rsidTr="006A65F6">
        <w:tc>
          <w:tcPr>
            <w:tcW w:w="8743" w:type="dxa"/>
            <w:gridSpan w:val="4"/>
          </w:tcPr>
          <w:p w:rsidR="00B344CC" w:rsidRPr="003A4244" w:rsidRDefault="00B344CC" w:rsidP="006A65F6">
            <w:pPr>
              <w:jc w:val="center"/>
              <w:rPr>
                <w:lang w:eastAsia="en-US"/>
              </w:rPr>
            </w:pPr>
            <w:r w:rsidRPr="003A4244">
              <w:rPr>
                <w:sz w:val="22"/>
                <w:szCs w:val="22"/>
                <w:lang w:eastAsia="en-US"/>
              </w:rPr>
              <w:t>Всего без НДС:</w:t>
            </w:r>
          </w:p>
        </w:tc>
        <w:tc>
          <w:tcPr>
            <w:tcW w:w="1430" w:type="dxa"/>
          </w:tcPr>
          <w:p w:rsidR="00B344CC" w:rsidRPr="003A4244" w:rsidRDefault="00B344CC" w:rsidP="006A65F6">
            <w:pPr>
              <w:jc w:val="center"/>
              <w:rPr>
                <w:lang w:eastAsia="en-US"/>
              </w:rPr>
            </w:pPr>
          </w:p>
        </w:tc>
      </w:tr>
      <w:tr w:rsidR="00B344CC" w:rsidRPr="003A4244" w:rsidTr="006A65F6">
        <w:tc>
          <w:tcPr>
            <w:tcW w:w="8743" w:type="dxa"/>
            <w:gridSpan w:val="4"/>
          </w:tcPr>
          <w:p w:rsidR="00B344CC" w:rsidRPr="003A4244" w:rsidRDefault="00B344CC" w:rsidP="006A65F6">
            <w:pPr>
              <w:jc w:val="center"/>
              <w:rPr>
                <w:lang w:eastAsia="en-US"/>
              </w:rPr>
            </w:pPr>
            <w:r w:rsidRPr="003A4244">
              <w:rPr>
                <w:sz w:val="22"/>
                <w:szCs w:val="22"/>
                <w:lang w:eastAsia="en-US"/>
              </w:rPr>
              <w:t>Сумма НДС:</w:t>
            </w:r>
          </w:p>
        </w:tc>
        <w:tc>
          <w:tcPr>
            <w:tcW w:w="1430" w:type="dxa"/>
          </w:tcPr>
          <w:p w:rsidR="00B344CC" w:rsidRPr="003A4244" w:rsidRDefault="00B344CC" w:rsidP="006A65F6">
            <w:pPr>
              <w:jc w:val="center"/>
              <w:rPr>
                <w:lang w:eastAsia="en-US"/>
              </w:rPr>
            </w:pPr>
          </w:p>
        </w:tc>
      </w:tr>
      <w:tr w:rsidR="00B344CC" w:rsidRPr="003A4244" w:rsidTr="006A65F6">
        <w:tc>
          <w:tcPr>
            <w:tcW w:w="8743" w:type="dxa"/>
            <w:gridSpan w:val="4"/>
          </w:tcPr>
          <w:p w:rsidR="00B344CC" w:rsidRPr="003A4244" w:rsidRDefault="00B344CC" w:rsidP="006A65F6">
            <w:pPr>
              <w:jc w:val="center"/>
              <w:rPr>
                <w:lang w:eastAsia="en-US"/>
              </w:rPr>
            </w:pPr>
            <w:r w:rsidRPr="003A4244">
              <w:rPr>
                <w:sz w:val="22"/>
                <w:szCs w:val="22"/>
                <w:lang w:eastAsia="en-US"/>
              </w:rPr>
              <w:t>ИТОГО с НДС:</w:t>
            </w:r>
          </w:p>
        </w:tc>
        <w:tc>
          <w:tcPr>
            <w:tcW w:w="1430" w:type="dxa"/>
          </w:tcPr>
          <w:p w:rsidR="00B344CC" w:rsidRPr="003A4244" w:rsidRDefault="00B344CC" w:rsidP="006A65F6">
            <w:pPr>
              <w:jc w:val="center"/>
              <w:rPr>
                <w:lang w:eastAsia="en-US"/>
              </w:rPr>
            </w:pPr>
          </w:p>
        </w:tc>
      </w:tr>
    </w:tbl>
    <w:p w:rsidR="00B344CC" w:rsidRPr="003A4244" w:rsidRDefault="00B344CC" w:rsidP="00E87F20">
      <w:pPr>
        <w:jc w:val="both"/>
        <w:rPr>
          <w:sz w:val="22"/>
          <w:szCs w:val="22"/>
        </w:rPr>
      </w:pPr>
    </w:p>
    <w:p w:rsidR="00B344CC" w:rsidRPr="003A4244" w:rsidRDefault="00B344CC" w:rsidP="00E87F20">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B344CC" w:rsidRDefault="00B344CC" w:rsidP="00172BE7">
      <w:pPr>
        <w:numPr>
          <w:ilvl w:val="0"/>
          <w:numId w:val="21"/>
        </w:numPr>
        <w:jc w:val="both"/>
        <w:rPr>
          <w:sz w:val="22"/>
          <w:szCs w:val="22"/>
        </w:rPr>
      </w:pPr>
      <w:r>
        <w:rPr>
          <w:sz w:val="22"/>
          <w:szCs w:val="22"/>
        </w:rPr>
        <w:t xml:space="preserve">Спецификация № 2 действительна </w:t>
      </w:r>
      <w:r>
        <w:rPr>
          <w:spacing w:val="-6"/>
        </w:rPr>
        <w:t>в случае принятия решения о дополнительном объеме согласно п.1.7. настоящего Договора.</w:t>
      </w:r>
    </w:p>
    <w:p w:rsidR="00B344CC" w:rsidRPr="003A4244" w:rsidRDefault="00B344CC" w:rsidP="00172BE7">
      <w:pPr>
        <w:numPr>
          <w:ilvl w:val="0"/>
          <w:numId w:val="21"/>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B344CC" w:rsidRPr="003A4244" w:rsidRDefault="00B344CC" w:rsidP="00E87F20">
      <w:pPr>
        <w:numPr>
          <w:ilvl w:val="0"/>
          <w:numId w:val="21"/>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B344CC" w:rsidRDefault="00B344CC" w:rsidP="00413DE0">
      <w:pPr>
        <w:numPr>
          <w:ilvl w:val="0"/>
          <w:numId w:val="21"/>
        </w:numPr>
        <w:jc w:val="both"/>
        <w:rPr>
          <w:sz w:val="22"/>
          <w:szCs w:val="22"/>
          <w:lang w:eastAsia="en-US"/>
        </w:rPr>
      </w:pPr>
      <w:r w:rsidRPr="003A4244">
        <w:rPr>
          <w:sz w:val="22"/>
          <w:szCs w:val="22"/>
          <w:lang w:eastAsia="en-US"/>
        </w:rPr>
        <w:t>Место доставки продукции</w:t>
      </w:r>
      <w:r>
        <w:rPr>
          <w:sz w:val="22"/>
          <w:szCs w:val="22"/>
          <w:lang w:eastAsia="en-US"/>
        </w:rPr>
        <w:t>:</w:t>
      </w:r>
    </w:p>
    <w:p w:rsidR="00B344CC" w:rsidRDefault="00B344CC" w:rsidP="00413DE0">
      <w:pPr>
        <w:ind w:left="284"/>
        <w:jc w:val="both"/>
        <w:rPr>
          <w:sz w:val="22"/>
          <w:szCs w:val="22"/>
          <w:lang w:eastAsia="en-US"/>
        </w:rPr>
      </w:pPr>
      <w:r>
        <w:rPr>
          <w:sz w:val="22"/>
          <w:szCs w:val="22"/>
          <w:lang w:eastAsia="en-US"/>
        </w:rPr>
        <w:t>-</w:t>
      </w:r>
      <w:r w:rsidRPr="003A4244">
        <w:rPr>
          <w:sz w:val="22"/>
          <w:szCs w:val="22"/>
          <w:lang w:eastAsia="en-US"/>
        </w:rPr>
        <w:t xml:space="preserve"> </w:t>
      </w:r>
      <w:r>
        <w:rPr>
          <w:sz w:val="22"/>
          <w:szCs w:val="22"/>
          <w:lang w:eastAsia="en-US"/>
        </w:rPr>
        <w:t>железнодорожным транспортом</w:t>
      </w:r>
      <w:r w:rsidRPr="003A4244">
        <w:rPr>
          <w:sz w:val="22"/>
          <w:szCs w:val="22"/>
          <w:lang w:eastAsia="en-US"/>
        </w:rPr>
        <w:t>:</w:t>
      </w:r>
      <w:r>
        <w:rPr>
          <w:sz w:val="22"/>
          <w:szCs w:val="22"/>
          <w:lang w:eastAsia="en-US"/>
        </w:rPr>
        <w:t xml:space="preserve"> станция назначения 262704 Владимир Горьковская п/путь грузополучателя (ОАО «ВПО «Точмаш»</w:t>
      </w:r>
      <w:r w:rsidRPr="003A4244">
        <w:rPr>
          <w:sz w:val="22"/>
          <w:szCs w:val="22"/>
          <w:lang w:eastAsia="en-US"/>
        </w:rPr>
        <w:t xml:space="preserve"> </w:t>
      </w:r>
      <w:r>
        <w:rPr>
          <w:sz w:val="22"/>
          <w:szCs w:val="22"/>
          <w:lang w:eastAsia="en-US"/>
        </w:rPr>
        <w:t>3871);</w:t>
      </w:r>
    </w:p>
    <w:p w:rsidR="00B344CC" w:rsidRPr="003A4244" w:rsidRDefault="00B344CC" w:rsidP="00413DE0">
      <w:pPr>
        <w:ind w:left="284"/>
        <w:jc w:val="both"/>
        <w:rPr>
          <w:sz w:val="22"/>
          <w:szCs w:val="22"/>
          <w:lang w:eastAsia="en-US"/>
        </w:rPr>
      </w:pPr>
      <w:r>
        <w:rPr>
          <w:sz w:val="22"/>
          <w:szCs w:val="22"/>
          <w:lang w:eastAsia="en-US"/>
        </w:rPr>
        <w:t>- автомобильным транспортом: 600007, г.Владимир, ул. Северная, д.1а.</w:t>
      </w:r>
    </w:p>
    <w:p w:rsidR="00B344CC" w:rsidRPr="003A4244" w:rsidRDefault="00B344CC" w:rsidP="00413DE0">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B344CC" w:rsidRPr="003B68A5" w:rsidRDefault="00B344CC" w:rsidP="00831AAA">
      <w:pPr>
        <w:numPr>
          <w:ilvl w:val="0"/>
          <w:numId w:val="21"/>
        </w:numPr>
        <w:jc w:val="both"/>
        <w:rPr>
          <w:sz w:val="22"/>
          <w:szCs w:val="22"/>
          <w:lang w:eastAsia="en-US"/>
        </w:rPr>
      </w:pPr>
      <w:r w:rsidRPr="003B68A5">
        <w:rPr>
          <w:sz w:val="22"/>
          <w:szCs w:val="22"/>
          <w:lang w:eastAsia="en-US"/>
        </w:rPr>
        <w:t xml:space="preserve">Срок поставки  </w:t>
      </w:r>
      <w:r>
        <w:rPr>
          <w:sz w:val="22"/>
          <w:szCs w:val="22"/>
          <w:lang w:eastAsia="en-US"/>
        </w:rPr>
        <w:t xml:space="preserve">продукции: в течение 2015 года </w:t>
      </w:r>
      <w:r w:rsidRPr="003B68A5">
        <w:rPr>
          <w:sz w:val="22"/>
          <w:szCs w:val="22"/>
          <w:lang w:eastAsia="en-US"/>
        </w:rPr>
        <w:t xml:space="preserve">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10" w:history="1">
        <w:r w:rsidRPr="0016401C">
          <w:rPr>
            <w:sz w:val="22"/>
            <w:szCs w:val="22"/>
            <w:lang w:eastAsia="en-US"/>
          </w:rPr>
          <w:t>metall@vpotochmash.org</w:t>
        </w:r>
      </w:hyperlink>
      <w:r w:rsidRPr="003B68A5">
        <w:rPr>
          <w:sz w:val="22"/>
          <w:szCs w:val="22"/>
          <w:lang w:eastAsia="en-US"/>
        </w:rPr>
        <w:t xml:space="preserve"> на адрес электронной почты Поставщика ________________ (ориентировочно 1 раз в месяц).</w:t>
      </w:r>
    </w:p>
    <w:p w:rsidR="00B344CC" w:rsidRPr="00831AAA" w:rsidRDefault="00B344CC" w:rsidP="00831AAA">
      <w:pPr>
        <w:numPr>
          <w:ilvl w:val="0"/>
          <w:numId w:val="21"/>
        </w:numPr>
        <w:jc w:val="both"/>
        <w:rPr>
          <w:sz w:val="22"/>
          <w:szCs w:val="22"/>
          <w:lang w:eastAsia="en-US"/>
        </w:rPr>
      </w:pPr>
      <w:r w:rsidRPr="0016401C">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B344CC" w:rsidRPr="00831AAA" w:rsidRDefault="00B344CC" w:rsidP="00831AAA">
      <w:pPr>
        <w:numPr>
          <w:ilvl w:val="0"/>
          <w:numId w:val="21"/>
        </w:numPr>
        <w:jc w:val="both"/>
        <w:rPr>
          <w:sz w:val="22"/>
          <w:szCs w:val="22"/>
          <w:lang w:eastAsia="en-US"/>
        </w:rPr>
      </w:pPr>
      <w:r w:rsidRPr="0016401C">
        <w:rPr>
          <w:sz w:val="22"/>
          <w:szCs w:val="22"/>
          <w:lang w:eastAsia="en-US"/>
        </w:rPr>
        <w:t>Другие существенные условия договора (наличие сертификатов, паспорта качества и т.д.)_________.</w:t>
      </w:r>
    </w:p>
    <w:p w:rsidR="00B344CC" w:rsidRPr="00831AAA" w:rsidRDefault="00B344CC" w:rsidP="005D5570">
      <w:pPr>
        <w:numPr>
          <w:ilvl w:val="0"/>
          <w:numId w:val="21"/>
        </w:numPr>
        <w:jc w:val="both"/>
        <w:rPr>
          <w:sz w:val="22"/>
          <w:szCs w:val="22"/>
          <w:lang w:eastAsia="en-US"/>
        </w:rPr>
      </w:pPr>
      <w:r w:rsidRPr="0016401C">
        <w:rPr>
          <w:sz w:val="22"/>
          <w:szCs w:val="22"/>
          <w:lang w:eastAsia="en-US"/>
        </w:rPr>
        <w:t>Особые требования к продукции (упаковка, технические характеристики, толеранс и т.д.)</w:t>
      </w:r>
      <w:r>
        <w:rPr>
          <w:sz w:val="22"/>
          <w:szCs w:val="22"/>
          <w:lang w:eastAsia="en-US"/>
        </w:rPr>
        <w:t xml:space="preserve">       толеранс +/- 5%.</w:t>
      </w:r>
    </w:p>
    <w:p w:rsidR="00B344CC" w:rsidRDefault="00B344CC" w:rsidP="00E87F20">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В соответствии с техническим заданием.</w:t>
      </w:r>
    </w:p>
    <w:p w:rsidR="00B344CC" w:rsidRPr="003A4244" w:rsidRDefault="00B344CC" w:rsidP="00E87F20">
      <w:pPr>
        <w:ind w:left="644"/>
        <w:jc w:val="both"/>
        <w:rPr>
          <w:sz w:val="22"/>
          <w:szCs w:val="22"/>
          <w:lang w:eastAsia="en-US"/>
        </w:rPr>
      </w:pPr>
    </w:p>
    <w:p w:rsidR="00B344CC" w:rsidRPr="0016401C" w:rsidRDefault="00B344CC" w:rsidP="00E87F20">
      <w:pPr>
        <w:rPr>
          <w:sz w:val="22"/>
          <w:szCs w:val="22"/>
          <w:lang w:eastAsia="en-US"/>
        </w:rPr>
      </w:pPr>
      <w:r w:rsidRPr="0016401C">
        <w:rPr>
          <w:sz w:val="22"/>
          <w:szCs w:val="22"/>
          <w:lang w:eastAsia="en-US"/>
        </w:rPr>
        <w:t xml:space="preserve">                   Поставщик                                                                             Покупатель</w:t>
      </w:r>
    </w:p>
    <w:p w:rsidR="00B344CC" w:rsidRPr="003A4244" w:rsidRDefault="00B344CC" w:rsidP="00E87F20">
      <w:pPr>
        <w:rPr>
          <w:sz w:val="22"/>
          <w:szCs w:val="22"/>
          <w:lang w:eastAsia="en-US"/>
        </w:rPr>
      </w:pPr>
    </w:p>
    <w:p w:rsidR="00B344CC" w:rsidRPr="003A4244" w:rsidRDefault="00B344CC" w:rsidP="00E87F20">
      <w:pPr>
        <w:rPr>
          <w:sz w:val="22"/>
          <w:szCs w:val="22"/>
          <w:lang w:eastAsia="en-US"/>
        </w:rPr>
      </w:pPr>
    </w:p>
    <w:p w:rsidR="00B344CC" w:rsidRDefault="00B344CC" w:rsidP="00F4512F">
      <w:pPr>
        <w:pStyle w:val="BodyText"/>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B344CC" w:rsidRDefault="00B344CC" w:rsidP="00F4512F">
      <w:pPr>
        <w:pStyle w:val="BodyText"/>
        <w:tabs>
          <w:tab w:val="left" w:pos="0"/>
        </w:tabs>
        <w:jc w:val="center"/>
        <w:rPr>
          <w:sz w:val="22"/>
          <w:szCs w:val="22"/>
          <w:lang w:eastAsia="en-US"/>
        </w:rPr>
      </w:pPr>
    </w:p>
    <w:p w:rsidR="00B344CC" w:rsidRDefault="00B344CC" w:rsidP="00413DE0">
      <w:pPr>
        <w:pStyle w:val="BodyText"/>
        <w:tabs>
          <w:tab w:val="left" w:pos="0"/>
        </w:tabs>
        <w:rPr>
          <w:sz w:val="22"/>
          <w:szCs w:val="22"/>
          <w:lang w:eastAsia="en-US"/>
        </w:rPr>
      </w:pPr>
    </w:p>
    <w:p w:rsidR="00B344CC" w:rsidRDefault="00B344CC" w:rsidP="00F4512F">
      <w:pPr>
        <w:pStyle w:val="BodyText"/>
        <w:tabs>
          <w:tab w:val="left" w:pos="0"/>
        </w:tabs>
        <w:jc w:val="center"/>
        <w:rPr>
          <w:sz w:val="22"/>
          <w:szCs w:val="22"/>
          <w:lang w:eastAsia="en-US"/>
        </w:rPr>
      </w:pPr>
      <w:bookmarkStart w:id="1" w:name="_GoBack"/>
      <w:bookmarkEnd w:id="1"/>
    </w:p>
    <w:p w:rsidR="00B344CC" w:rsidRDefault="00B344CC" w:rsidP="00BC6BB6">
      <w:pPr>
        <w:jc w:val="right"/>
        <w:rPr>
          <w:color w:val="000000"/>
          <w:sz w:val="22"/>
          <w:szCs w:val="22"/>
        </w:rPr>
      </w:pPr>
      <w:r w:rsidRPr="003A4244">
        <w:rPr>
          <w:color w:val="000000"/>
          <w:sz w:val="22"/>
          <w:szCs w:val="22"/>
        </w:rPr>
        <w:t>Приложение №</w:t>
      </w:r>
      <w:r>
        <w:rPr>
          <w:color w:val="000000"/>
          <w:sz w:val="22"/>
          <w:szCs w:val="22"/>
        </w:rPr>
        <w:t>3</w:t>
      </w:r>
      <w:r w:rsidRPr="003A4244">
        <w:rPr>
          <w:color w:val="000000"/>
          <w:sz w:val="22"/>
          <w:szCs w:val="22"/>
        </w:rPr>
        <w:t xml:space="preserve"> </w:t>
      </w:r>
    </w:p>
    <w:p w:rsidR="00B344CC" w:rsidRPr="003A4244" w:rsidRDefault="00B344CC" w:rsidP="00BC6BB6">
      <w:pPr>
        <w:jc w:val="right"/>
        <w:rPr>
          <w:color w:val="000000"/>
          <w:sz w:val="22"/>
          <w:szCs w:val="22"/>
        </w:rPr>
      </w:pPr>
      <w:r>
        <w:rPr>
          <w:color w:val="000000"/>
          <w:sz w:val="22"/>
          <w:szCs w:val="22"/>
        </w:rPr>
        <w:t>К договору № 1 лот 1 от</w:t>
      </w:r>
    </w:p>
    <w:p w:rsidR="00B344CC" w:rsidRPr="003A4244" w:rsidRDefault="00B344CC" w:rsidP="00BC6BB6">
      <w:pPr>
        <w:jc w:val="center"/>
        <w:rPr>
          <w:color w:val="000000"/>
          <w:sz w:val="22"/>
          <w:szCs w:val="22"/>
        </w:rPr>
      </w:pPr>
    </w:p>
    <w:p w:rsidR="00B344CC" w:rsidRPr="00BC6BB6" w:rsidRDefault="00B344CC" w:rsidP="00BC6BB6">
      <w:pPr>
        <w:jc w:val="center"/>
        <w:rPr>
          <w:bCs/>
          <w:sz w:val="28"/>
          <w:szCs w:val="22"/>
          <w:lang w:eastAsia="en-US"/>
        </w:rPr>
      </w:pPr>
      <w:r w:rsidRPr="00BC6BB6">
        <w:rPr>
          <w:bCs/>
          <w:sz w:val="28"/>
          <w:szCs w:val="22"/>
          <w:lang w:eastAsia="en-US"/>
        </w:rPr>
        <w:t>Техническое задание</w:t>
      </w:r>
    </w:p>
    <w:p w:rsidR="00B344CC" w:rsidRPr="0016401C" w:rsidRDefault="00B344CC" w:rsidP="00F4512F">
      <w:pPr>
        <w:pStyle w:val="BodyText"/>
        <w:tabs>
          <w:tab w:val="left" w:pos="0"/>
        </w:tabs>
        <w:jc w:val="center"/>
        <w:rPr>
          <w:sz w:val="22"/>
          <w:szCs w:val="22"/>
          <w:lang w:eastAsia="en-US"/>
        </w:rPr>
      </w:pPr>
    </w:p>
    <w:sectPr w:rsidR="00B344CC" w:rsidRPr="0016401C" w:rsidSect="00A43266">
      <w:headerReference w:type="default" r:id="rId11"/>
      <w:footerReference w:type="default" r:id="rId12"/>
      <w:pgSz w:w="11906" w:h="16838"/>
      <w:pgMar w:top="567" w:right="567" w:bottom="794" w:left="1134"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4CC" w:rsidRDefault="00B344CC" w:rsidP="00622D44">
      <w:r>
        <w:separator/>
      </w:r>
    </w:p>
  </w:endnote>
  <w:endnote w:type="continuationSeparator" w:id="0">
    <w:p w:rsidR="00B344CC" w:rsidRDefault="00B344CC" w:rsidP="00622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CC" w:rsidRDefault="00B344CC">
    <w:pPr>
      <w:pStyle w:val="Footer"/>
      <w:jc w:val="right"/>
    </w:pPr>
    <w:fldSimple w:instr=" PAGE   \* MERGEFORMAT ">
      <w:r>
        <w:rPr>
          <w:noProof/>
        </w:rPr>
        <w:t>6</w:t>
      </w:r>
    </w:fldSimple>
  </w:p>
  <w:p w:rsidR="00B344CC" w:rsidRDefault="00B344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4CC" w:rsidRDefault="00B344CC" w:rsidP="00622D44">
      <w:r>
        <w:separator/>
      </w:r>
    </w:p>
  </w:footnote>
  <w:footnote w:type="continuationSeparator" w:id="0">
    <w:p w:rsidR="00B344CC" w:rsidRDefault="00B344CC" w:rsidP="00622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CC" w:rsidRDefault="00B344CC" w:rsidP="00130BB4">
    <w:pPr>
      <w:pStyle w:val="Header"/>
      <w:tabs>
        <w:tab w:val="left" w:pos="217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085099D"/>
    <w:multiLevelType w:val="hybridMultilevel"/>
    <w:tmpl w:val="F774D562"/>
    <w:lvl w:ilvl="0" w:tplc="04190007">
      <w:start w:val="1"/>
      <w:numFmt w:val="bullet"/>
      <w:lvlText w:val=""/>
      <w:lvlJc w:val="left"/>
      <w:pPr>
        <w:tabs>
          <w:tab w:val="num" w:pos="734"/>
        </w:tabs>
        <w:ind w:left="734"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0FC688C"/>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EFC5094"/>
    <w:multiLevelType w:val="multilevel"/>
    <w:tmpl w:val="813A273C"/>
    <w:lvl w:ilvl="0">
      <w:start w:val="4"/>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571"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7">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9">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10">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1">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3">
    <w:nsid w:val="478A395C"/>
    <w:multiLevelType w:val="multilevel"/>
    <w:tmpl w:val="8E6C6CFE"/>
    <w:lvl w:ilvl="0">
      <w:start w:val="1"/>
      <w:numFmt w:val="decimal"/>
      <w:pStyle w:val="Heading1"/>
      <w:lvlText w:val="%1."/>
      <w:lvlJc w:val="left"/>
      <w:pPr>
        <w:tabs>
          <w:tab w:val="num" w:pos="1134"/>
        </w:tabs>
        <w:ind w:left="1134" w:hanging="1134"/>
      </w:pPr>
      <w:rPr>
        <w:rFonts w:cs="Times New Roman"/>
      </w:rPr>
    </w:lvl>
    <w:lvl w:ilvl="1">
      <w:start w:val="1"/>
      <w:numFmt w:val="decimal"/>
      <w:pStyle w:val="Heading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4">
    <w:nsid w:val="4DF2706F"/>
    <w:multiLevelType w:val="multilevel"/>
    <w:tmpl w:val="5DF621A0"/>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4E153825"/>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7">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22">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9"/>
  </w:num>
  <w:num w:numId="4">
    <w:abstractNumId w:val="17"/>
  </w:num>
  <w:num w:numId="5">
    <w:abstractNumId w:val="11"/>
  </w:num>
  <w:num w:numId="6">
    <w:abstractNumId w:val="18"/>
  </w:num>
  <w:num w:numId="7">
    <w:abstractNumId w:val="10"/>
  </w:num>
  <w:num w:numId="8">
    <w:abstractNumId w:val="6"/>
  </w:num>
  <w:num w:numId="9">
    <w:abstractNumId w:val="22"/>
  </w:num>
  <w:num w:numId="10">
    <w:abstractNumId w:val="7"/>
  </w:num>
  <w:num w:numId="11">
    <w:abstractNumId w:val="12"/>
  </w:num>
  <w:num w:numId="12">
    <w:abstractNumId w:val="20"/>
  </w:num>
  <w:num w:numId="13">
    <w:abstractNumId w:val="5"/>
  </w:num>
  <w:num w:numId="14">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5"/>
  </w:num>
  <w:num w:numId="20">
    <w:abstractNumId w:val="0"/>
  </w:num>
  <w:num w:numId="21">
    <w:abstractNumId w:val="3"/>
  </w:num>
  <w:num w:numId="22">
    <w:abstractNumId w:val="1"/>
  </w:num>
  <w:num w:numId="23">
    <w:abstractNumId w:val="2"/>
  </w:num>
  <w:num w:numId="24">
    <w:abstractNumId w:val="14"/>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7CE"/>
    <w:rsid w:val="0000029D"/>
    <w:rsid w:val="00001D20"/>
    <w:rsid w:val="0000252A"/>
    <w:rsid w:val="00013C29"/>
    <w:rsid w:val="00021287"/>
    <w:rsid w:val="000216F6"/>
    <w:rsid w:val="00021A8A"/>
    <w:rsid w:val="000268F5"/>
    <w:rsid w:val="000511CB"/>
    <w:rsid w:val="000535A2"/>
    <w:rsid w:val="0005716F"/>
    <w:rsid w:val="0006080F"/>
    <w:rsid w:val="000836EB"/>
    <w:rsid w:val="00092140"/>
    <w:rsid w:val="000B2366"/>
    <w:rsid w:val="000D0CB6"/>
    <w:rsid w:val="000D4EAE"/>
    <w:rsid w:val="000D6D9B"/>
    <w:rsid w:val="000E0BBD"/>
    <w:rsid w:val="000E3AE8"/>
    <w:rsid w:val="000E5868"/>
    <w:rsid w:val="000E5895"/>
    <w:rsid w:val="000E635E"/>
    <w:rsid w:val="000F1319"/>
    <w:rsid w:val="000F2C5C"/>
    <w:rsid w:val="00102B23"/>
    <w:rsid w:val="00104AF8"/>
    <w:rsid w:val="0011427F"/>
    <w:rsid w:val="0013097B"/>
    <w:rsid w:val="00130BB4"/>
    <w:rsid w:val="0013410F"/>
    <w:rsid w:val="001373A5"/>
    <w:rsid w:val="00144C00"/>
    <w:rsid w:val="001518F3"/>
    <w:rsid w:val="00153340"/>
    <w:rsid w:val="001533EC"/>
    <w:rsid w:val="00153A10"/>
    <w:rsid w:val="00157A56"/>
    <w:rsid w:val="00160330"/>
    <w:rsid w:val="00160703"/>
    <w:rsid w:val="00161AF2"/>
    <w:rsid w:val="00163F20"/>
    <w:rsid w:val="0016401C"/>
    <w:rsid w:val="00165BC3"/>
    <w:rsid w:val="001666C2"/>
    <w:rsid w:val="00172BE7"/>
    <w:rsid w:val="00173692"/>
    <w:rsid w:val="001837FF"/>
    <w:rsid w:val="001A181D"/>
    <w:rsid w:val="001A4310"/>
    <w:rsid w:val="001A6491"/>
    <w:rsid w:val="001A6BA9"/>
    <w:rsid w:val="001B5EFA"/>
    <w:rsid w:val="001C7FD6"/>
    <w:rsid w:val="001D034D"/>
    <w:rsid w:val="001D62FD"/>
    <w:rsid w:val="001E20D8"/>
    <w:rsid w:val="002006C3"/>
    <w:rsid w:val="00204106"/>
    <w:rsid w:val="00207DE3"/>
    <w:rsid w:val="00212475"/>
    <w:rsid w:val="00215FE4"/>
    <w:rsid w:val="00216C53"/>
    <w:rsid w:val="00216D61"/>
    <w:rsid w:val="00216EF1"/>
    <w:rsid w:val="00220291"/>
    <w:rsid w:val="002328F3"/>
    <w:rsid w:val="00236198"/>
    <w:rsid w:val="00242114"/>
    <w:rsid w:val="00245D4C"/>
    <w:rsid w:val="00246899"/>
    <w:rsid w:val="002532A3"/>
    <w:rsid w:val="002635AC"/>
    <w:rsid w:val="00266572"/>
    <w:rsid w:val="002773E5"/>
    <w:rsid w:val="00277AAE"/>
    <w:rsid w:val="00282538"/>
    <w:rsid w:val="00286B9F"/>
    <w:rsid w:val="00290A79"/>
    <w:rsid w:val="00290DBA"/>
    <w:rsid w:val="002A0B72"/>
    <w:rsid w:val="002A3E9D"/>
    <w:rsid w:val="002B6385"/>
    <w:rsid w:val="002C5360"/>
    <w:rsid w:val="002D0DBF"/>
    <w:rsid w:val="002D33D5"/>
    <w:rsid w:val="002E10B4"/>
    <w:rsid w:val="003277BB"/>
    <w:rsid w:val="00335C18"/>
    <w:rsid w:val="003523F3"/>
    <w:rsid w:val="00352CB4"/>
    <w:rsid w:val="00357E71"/>
    <w:rsid w:val="00363A7D"/>
    <w:rsid w:val="003643CA"/>
    <w:rsid w:val="003667AB"/>
    <w:rsid w:val="00375E41"/>
    <w:rsid w:val="00376A3D"/>
    <w:rsid w:val="00383845"/>
    <w:rsid w:val="00386765"/>
    <w:rsid w:val="00391113"/>
    <w:rsid w:val="003933D1"/>
    <w:rsid w:val="003A4244"/>
    <w:rsid w:val="003A7D89"/>
    <w:rsid w:val="003B1085"/>
    <w:rsid w:val="003B1D7B"/>
    <w:rsid w:val="003B2863"/>
    <w:rsid w:val="003B68A5"/>
    <w:rsid w:val="003C4180"/>
    <w:rsid w:val="003C61B2"/>
    <w:rsid w:val="003C6F66"/>
    <w:rsid w:val="003F13A6"/>
    <w:rsid w:val="003F3402"/>
    <w:rsid w:val="003F74AC"/>
    <w:rsid w:val="003F7606"/>
    <w:rsid w:val="00400271"/>
    <w:rsid w:val="00413DE0"/>
    <w:rsid w:val="00415DD3"/>
    <w:rsid w:val="00417F43"/>
    <w:rsid w:val="0042734F"/>
    <w:rsid w:val="00446E8E"/>
    <w:rsid w:val="00450BEF"/>
    <w:rsid w:val="00453E35"/>
    <w:rsid w:val="004570A5"/>
    <w:rsid w:val="0045773F"/>
    <w:rsid w:val="0046310E"/>
    <w:rsid w:val="00472AE2"/>
    <w:rsid w:val="00474DE4"/>
    <w:rsid w:val="0048125E"/>
    <w:rsid w:val="00483658"/>
    <w:rsid w:val="004A07D3"/>
    <w:rsid w:val="004A1EDF"/>
    <w:rsid w:val="004A4D4B"/>
    <w:rsid w:val="004A63B6"/>
    <w:rsid w:val="004A6705"/>
    <w:rsid w:val="004C19A3"/>
    <w:rsid w:val="004C467A"/>
    <w:rsid w:val="004D1511"/>
    <w:rsid w:val="004D3A54"/>
    <w:rsid w:val="004D7D5F"/>
    <w:rsid w:val="004E684C"/>
    <w:rsid w:val="004F0D54"/>
    <w:rsid w:val="004F1024"/>
    <w:rsid w:val="004F1F45"/>
    <w:rsid w:val="0050397E"/>
    <w:rsid w:val="005132AD"/>
    <w:rsid w:val="005146AB"/>
    <w:rsid w:val="00534E7D"/>
    <w:rsid w:val="0054205E"/>
    <w:rsid w:val="005508A3"/>
    <w:rsid w:val="00551AB9"/>
    <w:rsid w:val="00552EA6"/>
    <w:rsid w:val="0055453A"/>
    <w:rsid w:val="00561936"/>
    <w:rsid w:val="00567B5B"/>
    <w:rsid w:val="00570077"/>
    <w:rsid w:val="00571197"/>
    <w:rsid w:val="00571EAC"/>
    <w:rsid w:val="005841CE"/>
    <w:rsid w:val="00586B38"/>
    <w:rsid w:val="00587597"/>
    <w:rsid w:val="005875F1"/>
    <w:rsid w:val="0059089D"/>
    <w:rsid w:val="00590DEB"/>
    <w:rsid w:val="00590F1C"/>
    <w:rsid w:val="00591209"/>
    <w:rsid w:val="00593B33"/>
    <w:rsid w:val="0059597B"/>
    <w:rsid w:val="00597F12"/>
    <w:rsid w:val="005A47CD"/>
    <w:rsid w:val="005B1D27"/>
    <w:rsid w:val="005B2033"/>
    <w:rsid w:val="005B2774"/>
    <w:rsid w:val="005B7DEE"/>
    <w:rsid w:val="005C0B85"/>
    <w:rsid w:val="005C5FBA"/>
    <w:rsid w:val="005C7F66"/>
    <w:rsid w:val="005D4FFA"/>
    <w:rsid w:val="005D5570"/>
    <w:rsid w:val="005D595B"/>
    <w:rsid w:val="005D7C27"/>
    <w:rsid w:val="005F4102"/>
    <w:rsid w:val="00605CC8"/>
    <w:rsid w:val="00622D44"/>
    <w:rsid w:val="00623F4F"/>
    <w:rsid w:val="006278B2"/>
    <w:rsid w:val="00641A12"/>
    <w:rsid w:val="006440F4"/>
    <w:rsid w:val="006465A4"/>
    <w:rsid w:val="00656053"/>
    <w:rsid w:val="00663271"/>
    <w:rsid w:val="0066697A"/>
    <w:rsid w:val="0067187C"/>
    <w:rsid w:val="00677388"/>
    <w:rsid w:val="00677F58"/>
    <w:rsid w:val="006816C3"/>
    <w:rsid w:val="00695ADA"/>
    <w:rsid w:val="00696BF3"/>
    <w:rsid w:val="006A65F6"/>
    <w:rsid w:val="006B23E6"/>
    <w:rsid w:val="006B4D54"/>
    <w:rsid w:val="006C4BCF"/>
    <w:rsid w:val="006D3776"/>
    <w:rsid w:val="006E12FB"/>
    <w:rsid w:val="006E3548"/>
    <w:rsid w:val="006E7A2A"/>
    <w:rsid w:val="006F7EA6"/>
    <w:rsid w:val="00701896"/>
    <w:rsid w:val="00706609"/>
    <w:rsid w:val="00713975"/>
    <w:rsid w:val="007445B1"/>
    <w:rsid w:val="00745FAE"/>
    <w:rsid w:val="007461AE"/>
    <w:rsid w:val="00747F7E"/>
    <w:rsid w:val="00765695"/>
    <w:rsid w:val="00765B38"/>
    <w:rsid w:val="007661E4"/>
    <w:rsid w:val="00767061"/>
    <w:rsid w:val="00775CD9"/>
    <w:rsid w:val="0077715B"/>
    <w:rsid w:val="00784BDE"/>
    <w:rsid w:val="007A72A7"/>
    <w:rsid w:val="007B2E2B"/>
    <w:rsid w:val="007B6B10"/>
    <w:rsid w:val="007C0576"/>
    <w:rsid w:val="007C5AB2"/>
    <w:rsid w:val="007D77FF"/>
    <w:rsid w:val="007F4871"/>
    <w:rsid w:val="007F6C2F"/>
    <w:rsid w:val="00807ADC"/>
    <w:rsid w:val="0082321E"/>
    <w:rsid w:val="008250E0"/>
    <w:rsid w:val="0082546E"/>
    <w:rsid w:val="00825EDE"/>
    <w:rsid w:val="00827657"/>
    <w:rsid w:val="00831AAA"/>
    <w:rsid w:val="00832D79"/>
    <w:rsid w:val="0084443A"/>
    <w:rsid w:val="0085287B"/>
    <w:rsid w:val="0086063F"/>
    <w:rsid w:val="008850A6"/>
    <w:rsid w:val="00897C19"/>
    <w:rsid w:val="008A6326"/>
    <w:rsid w:val="008B794D"/>
    <w:rsid w:val="008C095A"/>
    <w:rsid w:val="008C30F3"/>
    <w:rsid w:val="008C627E"/>
    <w:rsid w:val="008D1882"/>
    <w:rsid w:val="008D63CB"/>
    <w:rsid w:val="008E6334"/>
    <w:rsid w:val="008F096A"/>
    <w:rsid w:val="008F4243"/>
    <w:rsid w:val="008F5A6E"/>
    <w:rsid w:val="008F6647"/>
    <w:rsid w:val="00901495"/>
    <w:rsid w:val="00906AA4"/>
    <w:rsid w:val="00906D3A"/>
    <w:rsid w:val="00911BED"/>
    <w:rsid w:val="0091498A"/>
    <w:rsid w:val="00915FFF"/>
    <w:rsid w:val="00916F7D"/>
    <w:rsid w:val="009221C5"/>
    <w:rsid w:val="00922668"/>
    <w:rsid w:val="00932CBF"/>
    <w:rsid w:val="00937588"/>
    <w:rsid w:val="009405F8"/>
    <w:rsid w:val="009500A6"/>
    <w:rsid w:val="00953AC0"/>
    <w:rsid w:val="0095507D"/>
    <w:rsid w:val="00956644"/>
    <w:rsid w:val="00957456"/>
    <w:rsid w:val="009610F2"/>
    <w:rsid w:val="00964671"/>
    <w:rsid w:val="00965748"/>
    <w:rsid w:val="009743AB"/>
    <w:rsid w:val="00975D37"/>
    <w:rsid w:val="00991149"/>
    <w:rsid w:val="00994F21"/>
    <w:rsid w:val="009A2D51"/>
    <w:rsid w:val="009C0981"/>
    <w:rsid w:val="009C162F"/>
    <w:rsid w:val="009C3474"/>
    <w:rsid w:val="009C5F1E"/>
    <w:rsid w:val="009D0128"/>
    <w:rsid w:val="009D4341"/>
    <w:rsid w:val="009D5EA6"/>
    <w:rsid w:val="009F2429"/>
    <w:rsid w:val="009F4DBF"/>
    <w:rsid w:val="00A055CE"/>
    <w:rsid w:val="00A05F0B"/>
    <w:rsid w:val="00A17309"/>
    <w:rsid w:val="00A17403"/>
    <w:rsid w:val="00A32C73"/>
    <w:rsid w:val="00A402BB"/>
    <w:rsid w:val="00A4051B"/>
    <w:rsid w:val="00A40C61"/>
    <w:rsid w:val="00A43266"/>
    <w:rsid w:val="00A55EB3"/>
    <w:rsid w:val="00A6131F"/>
    <w:rsid w:val="00A71C42"/>
    <w:rsid w:val="00A730E3"/>
    <w:rsid w:val="00A744C9"/>
    <w:rsid w:val="00A74852"/>
    <w:rsid w:val="00A838E4"/>
    <w:rsid w:val="00A87B4C"/>
    <w:rsid w:val="00A958B7"/>
    <w:rsid w:val="00AA0116"/>
    <w:rsid w:val="00AA1F30"/>
    <w:rsid w:val="00AA55A9"/>
    <w:rsid w:val="00AA5D00"/>
    <w:rsid w:val="00AB04DB"/>
    <w:rsid w:val="00AC4F81"/>
    <w:rsid w:val="00AC73DA"/>
    <w:rsid w:val="00AE0921"/>
    <w:rsid w:val="00AE3AE6"/>
    <w:rsid w:val="00AE4E23"/>
    <w:rsid w:val="00AE5C2C"/>
    <w:rsid w:val="00AF70F2"/>
    <w:rsid w:val="00B015EF"/>
    <w:rsid w:val="00B06E03"/>
    <w:rsid w:val="00B14420"/>
    <w:rsid w:val="00B14B1C"/>
    <w:rsid w:val="00B16C7B"/>
    <w:rsid w:val="00B23482"/>
    <w:rsid w:val="00B244DF"/>
    <w:rsid w:val="00B24D72"/>
    <w:rsid w:val="00B26289"/>
    <w:rsid w:val="00B3235A"/>
    <w:rsid w:val="00B344CC"/>
    <w:rsid w:val="00B41E5D"/>
    <w:rsid w:val="00B42523"/>
    <w:rsid w:val="00B431B8"/>
    <w:rsid w:val="00B5345C"/>
    <w:rsid w:val="00B549BC"/>
    <w:rsid w:val="00B56F9B"/>
    <w:rsid w:val="00B73EFA"/>
    <w:rsid w:val="00B7506E"/>
    <w:rsid w:val="00B83223"/>
    <w:rsid w:val="00B86C2E"/>
    <w:rsid w:val="00B963EB"/>
    <w:rsid w:val="00BA07CE"/>
    <w:rsid w:val="00BA67EA"/>
    <w:rsid w:val="00BA7D61"/>
    <w:rsid w:val="00BB0994"/>
    <w:rsid w:val="00BB44DA"/>
    <w:rsid w:val="00BC6BB6"/>
    <w:rsid w:val="00BD359F"/>
    <w:rsid w:val="00BD6311"/>
    <w:rsid w:val="00BD7E78"/>
    <w:rsid w:val="00BE5919"/>
    <w:rsid w:val="00BE5D80"/>
    <w:rsid w:val="00BF0D40"/>
    <w:rsid w:val="00BF5059"/>
    <w:rsid w:val="00C00A8D"/>
    <w:rsid w:val="00C01D71"/>
    <w:rsid w:val="00C05ED2"/>
    <w:rsid w:val="00C103E4"/>
    <w:rsid w:val="00C16D1B"/>
    <w:rsid w:val="00C170E0"/>
    <w:rsid w:val="00C24D95"/>
    <w:rsid w:val="00C27CD2"/>
    <w:rsid w:val="00C306BE"/>
    <w:rsid w:val="00C330BD"/>
    <w:rsid w:val="00C3394E"/>
    <w:rsid w:val="00C34EF5"/>
    <w:rsid w:val="00C35DA3"/>
    <w:rsid w:val="00C5127E"/>
    <w:rsid w:val="00C51351"/>
    <w:rsid w:val="00C61692"/>
    <w:rsid w:val="00C6442F"/>
    <w:rsid w:val="00C64AF0"/>
    <w:rsid w:val="00C66E19"/>
    <w:rsid w:val="00C70E88"/>
    <w:rsid w:val="00C72077"/>
    <w:rsid w:val="00C77AE8"/>
    <w:rsid w:val="00C8377C"/>
    <w:rsid w:val="00C946C5"/>
    <w:rsid w:val="00C97FB8"/>
    <w:rsid w:val="00CB52DC"/>
    <w:rsid w:val="00CD5F71"/>
    <w:rsid w:val="00CD6028"/>
    <w:rsid w:val="00CE353C"/>
    <w:rsid w:val="00CF2131"/>
    <w:rsid w:val="00CF61AB"/>
    <w:rsid w:val="00D06CC2"/>
    <w:rsid w:val="00D1753E"/>
    <w:rsid w:val="00D2071F"/>
    <w:rsid w:val="00D27654"/>
    <w:rsid w:val="00D3398D"/>
    <w:rsid w:val="00D357BD"/>
    <w:rsid w:val="00D3614E"/>
    <w:rsid w:val="00D45B9A"/>
    <w:rsid w:val="00D46AD6"/>
    <w:rsid w:val="00D678DE"/>
    <w:rsid w:val="00D7480D"/>
    <w:rsid w:val="00D83023"/>
    <w:rsid w:val="00D86FD2"/>
    <w:rsid w:val="00D90F65"/>
    <w:rsid w:val="00D93E02"/>
    <w:rsid w:val="00D974C3"/>
    <w:rsid w:val="00DA6394"/>
    <w:rsid w:val="00DB00DB"/>
    <w:rsid w:val="00DB44C6"/>
    <w:rsid w:val="00DB7A1B"/>
    <w:rsid w:val="00DD16EE"/>
    <w:rsid w:val="00DD4198"/>
    <w:rsid w:val="00DD7584"/>
    <w:rsid w:val="00DE1191"/>
    <w:rsid w:val="00DE3DFC"/>
    <w:rsid w:val="00DE5305"/>
    <w:rsid w:val="00DE5448"/>
    <w:rsid w:val="00DF229D"/>
    <w:rsid w:val="00DF2971"/>
    <w:rsid w:val="00DF718E"/>
    <w:rsid w:val="00E01AD9"/>
    <w:rsid w:val="00E02B7C"/>
    <w:rsid w:val="00E15913"/>
    <w:rsid w:val="00E26B60"/>
    <w:rsid w:val="00E26E7D"/>
    <w:rsid w:val="00E3176D"/>
    <w:rsid w:val="00E3358E"/>
    <w:rsid w:val="00E4340B"/>
    <w:rsid w:val="00E53E72"/>
    <w:rsid w:val="00E61985"/>
    <w:rsid w:val="00E6243A"/>
    <w:rsid w:val="00E642E6"/>
    <w:rsid w:val="00E7040A"/>
    <w:rsid w:val="00E74D64"/>
    <w:rsid w:val="00E75586"/>
    <w:rsid w:val="00E772A6"/>
    <w:rsid w:val="00E85CA4"/>
    <w:rsid w:val="00E87F20"/>
    <w:rsid w:val="00E90854"/>
    <w:rsid w:val="00E927E4"/>
    <w:rsid w:val="00E94CD8"/>
    <w:rsid w:val="00EB0C55"/>
    <w:rsid w:val="00EB3BBE"/>
    <w:rsid w:val="00EB7052"/>
    <w:rsid w:val="00EC57B1"/>
    <w:rsid w:val="00EC57B3"/>
    <w:rsid w:val="00EC6D59"/>
    <w:rsid w:val="00ED09F9"/>
    <w:rsid w:val="00ED0C0E"/>
    <w:rsid w:val="00ED2238"/>
    <w:rsid w:val="00ED3616"/>
    <w:rsid w:val="00EE47B9"/>
    <w:rsid w:val="00F01405"/>
    <w:rsid w:val="00F135B2"/>
    <w:rsid w:val="00F20F94"/>
    <w:rsid w:val="00F31687"/>
    <w:rsid w:val="00F3387C"/>
    <w:rsid w:val="00F3712C"/>
    <w:rsid w:val="00F37AA7"/>
    <w:rsid w:val="00F4512F"/>
    <w:rsid w:val="00F46456"/>
    <w:rsid w:val="00F50253"/>
    <w:rsid w:val="00F5275D"/>
    <w:rsid w:val="00F52B19"/>
    <w:rsid w:val="00F5406C"/>
    <w:rsid w:val="00F542DA"/>
    <w:rsid w:val="00F54973"/>
    <w:rsid w:val="00F5754E"/>
    <w:rsid w:val="00F57F30"/>
    <w:rsid w:val="00F7238D"/>
    <w:rsid w:val="00F80506"/>
    <w:rsid w:val="00F80BB7"/>
    <w:rsid w:val="00F83A9E"/>
    <w:rsid w:val="00F84F05"/>
    <w:rsid w:val="00F91F19"/>
    <w:rsid w:val="00F95EBD"/>
    <w:rsid w:val="00F96417"/>
    <w:rsid w:val="00F97714"/>
    <w:rsid w:val="00F97884"/>
    <w:rsid w:val="00FA041D"/>
    <w:rsid w:val="00FA0450"/>
    <w:rsid w:val="00FA6969"/>
    <w:rsid w:val="00FA7B38"/>
    <w:rsid w:val="00FB1225"/>
    <w:rsid w:val="00FB1399"/>
    <w:rsid w:val="00FB4B3F"/>
    <w:rsid w:val="00FC156D"/>
    <w:rsid w:val="00FC38BE"/>
    <w:rsid w:val="00FC3BEB"/>
    <w:rsid w:val="00FC6997"/>
    <w:rsid w:val="00FD1E87"/>
    <w:rsid w:val="00FD525C"/>
    <w:rsid w:val="00FF49CB"/>
    <w:rsid w:val="00FF4DA8"/>
    <w:rsid w:val="00FF741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7CE"/>
    <w:rPr>
      <w:rFonts w:ascii="Times New Roman" w:eastAsia="Times New Roman" w:hAnsi="Times New Roman"/>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BA07CE"/>
    <w:pPr>
      <w:keepNext/>
      <w:numPr>
        <w:numId w:val="1"/>
      </w:numPr>
      <w:jc w:val="right"/>
      <w:outlineLvl w:val="0"/>
    </w:pPr>
    <w:rPr>
      <w:iCs/>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BA07CE"/>
    <w:rPr>
      <w:rFonts w:ascii="Times New Roman" w:hAnsi="Times New Roman" w:cs="Times New Roman"/>
      <w:sz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BA07CE"/>
    <w:rPr>
      <w:rFonts w:ascii="Arial" w:hAnsi="Arial" w:cs="Times New Roman"/>
      <w:b/>
      <w:bCs/>
      <w:i/>
      <w:iCs/>
      <w:sz w:val="28"/>
      <w:szCs w:val="28"/>
    </w:rPr>
  </w:style>
  <w:style w:type="character" w:customStyle="1" w:styleId="1">
    <w:name w:val="Заголовок 1 Знак"/>
    <w:basedOn w:val="DefaultParagraphFont"/>
    <w:uiPriority w:val="99"/>
    <w:rsid w:val="00BA07CE"/>
    <w:rPr>
      <w:rFonts w:ascii="Cambria" w:hAnsi="Cambria" w:cs="Times New Roman"/>
      <w:b/>
      <w:bCs/>
      <w:color w:val="365F91"/>
      <w:sz w:val="28"/>
      <w:szCs w:val="28"/>
      <w:lang w:eastAsia="ru-RU"/>
    </w:rPr>
  </w:style>
  <w:style w:type="paragraph" w:styleId="Title">
    <w:name w:val="Title"/>
    <w:basedOn w:val="Normal"/>
    <w:link w:val="TitleChar"/>
    <w:uiPriority w:val="99"/>
    <w:qFormat/>
    <w:rsid w:val="00BA07CE"/>
    <w:pPr>
      <w:jc w:val="center"/>
    </w:pPr>
    <w:rPr>
      <w:b/>
      <w:szCs w:val="20"/>
    </w:rPr>
  </w:style>
  <w:style w:type="character" w:customStyle="1" w:styleId="TitleChar">
    <w:name w:val="Title Char"/>
    <w:basedOn w:val="DefaultParagraphFont"/>
    <w:link w:val="Title"/>
    <w:uiPriority w:val="99"/>
    <w:locked/>
    <w:rsid w:val="00BA07CE"/>
    <w:rPr>
      <w:rFonts w:ascii="Times New Roman" w:hAnsi="Times New Roman" w:cs="Times New Roman"/>
      <w:b/>
      <w:sz w:val="20"/>
      <w:szCs w:val="20"/>
      <w:lang w:eastAsia="ru-RU"/>
    </w:rPr>
  </w:style>
  <w:style w:type="paragraph" w:styleId="BodyText">
    <w:name w:val="Body Text"/>
    <w:basedOn w:val="Normal"/>
    <w:link w:val="BodyTextChar"/>
    <w:uiPriority w:val="99"/>
    <w:rsid w:val="00BA07CE"/>
    <w:pPr>
      <w:spacing w:after="120"/>
    </w:pPr>
  </w:style>
  <w:style w:type="character" w:customStyle="1" w:styleId="BodyTextChar">
    <w:name w:val="Body Text Char"/>
    <w:basedOn w:val="DefaultParagraphFont"/>
    <w:link w:val="BodyText"/>
    <w:uiPriority w:val="99"/>
    <w:semiHidden/>
    <w:locked/>
    <w:rsid w:val="00BA07CE"/>
    <w:rPr>
      <w:rFonts w:ascii="Times New Roman" w:hAnsi="Times New Roman" w:cs="Times New Roman"/>
      <w:sz w:val="24"/>
      <w:szCs w:val="24"/>
      <w:lang w:eastAsia="ru-RU"/>
    </w:rPr>
  </w:style>
  <w:style w:type="paragraph" w:styleId="BodyText2">
    <w:name w:val="Body Text 2"/>
    <w:basedOn w:val="Normal"/>
    <w:link w:val="BodyText2Char"/>
    <w:uiPriority w:val="99"/>
    <w:rsid w:val="00BA07CE"/>
    <w:pPr>
      <w:spacing w:after="120" w:line="480" w:lineRule="auto"/>
    </w:pPr>
  </w:style>
  <w:style w:type="character" w:customStyle="1" w:styleId="BodyText2Char">
    <w:name w:val="Body Text 2 Char"/>
    <w:basedOn w:val="DefaultParagraphFont"/>
    <w:link w:val="BodyText2"/>
    <w:uiPriority w:val="99"/>
    <w:locked/>
    <w:rsid w:val="00BA07CE"/>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BA07CE"/>
    <w:pPr>
      <w:spacing w:after="120"/>
    </w:pPr>
    <w:rPr>
      <w:sz w:val="16"/>
      <w:szCs w:val="16"/>
    </w:rPr>
  </w:style>
  <w:style w:type="character" w:customStyle="1" w:styleId="BodyText3Char">
    <w:name w:val="Body Text 3 Char"/>
    <w:basedOn w:val="DefaultParagraphFont"/>
    <w:link w:val="BodyText3"/>
    <w:uiPriority w:val="99"/>
    <w:semiHidden/>
    <w:locked/>
    <w:rsid w:val="00BA07CE"/>
    <w:rPr>
      <w:rFonts w:ascii="Times New Roman" w:hAnsi="Times New Roman" w:cs="Times New Roman"/>
      <w:sz w:val="16"/>
      <w:szCs w:val="16"/>
      <w:lang w:eastAsia="ru-RU"/>
    </w:rPr>
  </w:style>
  <w:style w:type="paragraph" w:customStyle="1" w:styleId="a">
    <w:name w:val="Пункт"/>
    <w:basedOn w:val="Normal"/>
    <w:uiPriority w:val="99"/>
    <w:rsid w:val="00BA07CE"/>
    <w:pPr>
      <w:numPr>
        <w:ilvl w:val="2"/>
        <w:numId w:val="1"/>
      </w:numPr>
      <w:snapToGrid w:val="0"/>
      <w:spacing w:line="360" w:lineRule="auto"/>
      <w:jc w:val="both"/>
    </w:pPr>
    <w:rPr>
      <w:sz w:val="28"/>
      <w:szCs w:val="28"/>
    </w:rPr>
  </w:style>
  <w:style w:type="paragraph" w:styleId="Header">
    <w:name w:val="header"/>
    <w:basedOn w:val="Normal"/>
    <w:link w:val="HeaderChar"/>
    <w:uiPriority w:val="99"/>
    <w:rsid w:val="00622D44"/>
    <w:pPr>
      <w:tabs>
        <w:tab w:val="center" w:pos="4677"/>
        <w:tab w:val="right" w:pos="9355"/>
      </w:tabs>
    </w:pPr>
  </w:style>
  <w:style w:type="character" w:customStyle="1" w:styleId="HeaderChar">
    <w:name w:val="Header Char"/>
    <w:basedOn w:val="DefaultParagraphFont"/>
    <w:link w:val="Header"/>
    <w:uiPriority w:val="99"/>
    <w:locked/>
    <w:rsid w:val="00622D44"/>
    <w:rPr>
      <w:rFonts w:ascii="Times New Roman" w:hAnsi="Times New Roman" w:cs="Times New Roman"/>
      <w:sz w:val="24"/>
      <w:szCs w:val="24"/>
      <w:lang w:eastAsia="ru-RU"/>
    </w:rPr>
  </w:style>
  <w:style w:type="paragraph" w:styleId="Footer">
    <w:name w:val="footer"/>
    <w:basedOn w:val="Normal"/>
    <w:link w:val="FooterChar"/>
    <w:uiPriority w:val="99"/>
    <w:rsid w:val="00622D44"/>
    <w:pPr>
      <w:tabs>
        <w:tab w:val="center" w:pos="4677"/>
        <w:tab w:val="right" w:pos="9355"/>
      </w:tabs>
    </w:pPr>
  </w:style>
  <w:style w:type="character" w:customStyle="1" w:styleId="FooterChar">
    <w:name w:val="Footer Char"/>
    <w:basedOn w:val="DefaultParagraphFont"/>
    <w:link w:val="Footer"/>
    <w:uiPriority w:val="99"/>
    <w:locked/>
    <w:rsid w:val="00622D44"/>
    <w:rPr>
      <w:rFonts w:ascii="Times New Roman" w:hAnsi="Times New Roman" w:cs="Times New Roman"/>
      <w:sz w:val="24"/>
      <w:szCs w:val="24"/>
      <w:lang w:eastAsia="ru-RU"/>
    </w:rPr>
  </w:style>
  <w:style w:type="paragraph" w:styleId="ListParagraph">
    <w:name w:val="List Paragraph"/>
    <w:basedOn w:val="Normal"/>
    <w:uiPriority w:val="99"/>
    <w:qFormat/>
    <w:rsid w:val="003F13A6"/>
    <w:pPr>
      <w:ind w:left="720"/>
      <w:contextualSpacing/>
    </w:pPr>
  </w:style>
  <w:style w:type="paragraph" w:styleId="NoSpacing">
    <w:name w:val="No Spacing"/>
    <w:link w:val="NoSpacingChar"/>
    <w:uiPriority w:val="99"/>
    <w:qFormat/>
    <w:rsid w:val="00BD359F"/>
    <w:pPr>
      <w:spacing w:after="200" w:line="276" w:lineRule="auto"/>
    </w:pPr>
    <w:rPr>
      <w:lang w:eastAsia="en-US"/>
    </w:rPr>
  </w:style>
  <w:style w:type="character" w:customStyle="1" w:styleId="NoSpacingChar">
    <w:name w:val="No Spacing Char"/>
    <w:link w:val="NoSpacing"/>
    <w:uiPriority w:val="99"/>
    <w:locked/>
    <w:rsid w:val="00BD359F"/>
    <w:rPr>
      <w:sz w:val="22"/>
      <w:lang w:val="ru-RU" w:eastAsia="en-US"/>
    </w:rPr>
  </w:style>
  <w:style w:type="character" w:styleId="CommentReference">
    <w:name w:val="annotation reference"/>
    <w:basedOn w:val="DefaultParagraphFont"/>
    <w:uiPriority w:val="99"/>
    <w:semiHidden/>
    <w:rsid w:val="00F5754E"/>
    <w:rPr>
      <w:rFonts w:cs="Times New Roman"/>
      <w:sz w:val="16"/>
      <w:szCs w:val="16"/>
    </w:rPr>
  </w:style>
  <w:style w:type="paragraph" w:styleId="CommentText">
    <w:name w:val="annotation text"/>
    <w:basedOn w:val="Normal"/>
    <w:link w:val="CommentTextChar"/>
    <w:uiPriority w:val="99"/>
    <w:semiHidden/>
    <w:rsid w:val="00F5754E"/>
    <w:rPr>
      <w:sz w:val="20"/>
      <w:szCs w:val="20"/>
    </w:rPr>
  </w:style>
  <w:style w:type="character" w:customStyle="1" w:styleId="CommentTextChar">
    <w:name w:val="Comment Text Char"/>
    <w:basedOn w:val="DefaultParagraphFont"/>
    <w:link w:val="CommentText"/>
    <w:uiPriority w:val="99"/>
    <w:semiHidden/>
    <w:locked/>
    <w:rsid w:val="00F5754E"/>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5754E"/>
    <w:rPr>
      <w:b/>
      <w:bCs/>
    </w:rPr>
  </w:style>
  <w:style w:type="character" w:customStyle="1" w:styleId="CommentSubjectChar">
    <w:name w:val="Comment Subject Char"/>
    <w:basedOn w:val="CommentTextChar"/>
    <w:link w:val="CommentSubject"/>
    <w:uiPriority w:val="99"/>
    <w:semiHidden/>
    <w:locked/>
    <w:rsid w:val="00F5754E"/>
    <w:rPr>
      <w:b/>
      <w:bCs/>
    </w:rPr>
  </w:style>
  <w:style w:type="paragraph" w:styleId="BalloonText">
    <w:name w:val="Balloon Text"/>
    <w:basedOn w:val="Normal"/>
    <w:link w:val="BalloonTextChar"/>
    <w:uiPriority w:val="99"/>
    <w:semiHidden/>
    <w:rsid w:val="00F575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754E"/>
    <w:rPr>
      <w:rFonts w:ascii="Tahoma" w:hAnsi="Tahoma" w:cs="Tahoma"/>
      <w:sz w:val="16"/>
      <w:szCs w:val="16"/>
      <w:lang w:eastAsia="ru-RU"/>
    </w:rPr>
  </w:style>
  <w:style w:type="character" w:customStyle="1" w:styleId="apple-converted-space">
    <w:name w:val="apple-converted-space"/>
    <w:basedOn w:val="DefaultParagraphFont"/>
    <w:uiPriority w:val="99"/>
    <w:rsid w:val="00B963EB"/>
    <w:rPr>
      <w:rFonts w:cs="Times New Roman"/>
    </w:rPr>
  </w:style>
  <w:style w:type="paragraph" w:customStyle="1" w:styleId="msonormalcxspmiddlecxspmiddle">
    <w:name w:val="msonormalcxspmiddlecxspmiddle"/>
    <w:basedOn w:val="Normal"/>
    <w:uiPriority w:val="99"/>
    <w:rsid w:val="00A730E3"/>
    <w:pPr>
      <w:spacing w:before="100" w:beforeAutospacing="1" w:after="100" w:afterAutospacing="1"/>
    </w:pPr>
    <w:rPr>
      <w:rFonts w:eastAsia="Calibri"/>
    </w:rPr>
  </w:style>
  <w:style w:type="paragraph" w:customStyle="1" w:styleId="Style4">
    <w:name w:val="Style4"/>
    <w:basedOn w:val="Normal"/>
    <w:uiPriority w:val="99"/>
    <w:rsid w:val="00290A79"/>
    <w:pPr>
      <w:widowControl w:val="0"/>
      <w:autoSpaceDE w:val="0"/>
      <w:autoSpaceDN w:val="0"/>
      <w:adjustRightInd w:val="0"/>
      <w:jc w:val="right"/>
    </w:pPr>
    <w:rPr>
      <w:rFonts w:eastAsia="Calibri"/>
    </w:rPr>
  </w:style>
  <w:style w:type="character" w:styleId="Hyperlink">
    <w:name w:val="Hyperlink"/>
    <w:basedOn w:val="DefaultParagraphFont"/>
    <w:uiPriority w:val="99"/>
    <w:rsid w:val="00831AAA"/>
    <w:rPr>
      <w:rFonts w:cs="Times New Roman"/>
      <w:color w:val="0000FF"/>
      <w:u w:val="single"/>
    </w:rPr>
  </w:style>
  <w:style w:type="character" w:customStyle="1" w:styleId="a0">
    <w:name w:val="Основной текст_"/>
    <w:basedOn w:val="DefaultParagraphFont"/>
    <w:link w:val="10"/>
    <w:uiPriority w:val="99"/>
    <w:locked/>
    <w:rsid w:val="00413DE0"/>
    <w:rPr>
      <w:rFonts w:cs="Times New Roman"/>
      <w:shd w:val="clear" w:color="auto" w:fill="FFFFFF"/>
      <w:lang w:bidi="ar-SA"/>
    </w:rPr>
  </w:style>
  <w:style w:type="paragraph" w:customStyle="1" w:styleId="10">
    <w:name w:val="Основной текст1"/>
    <w:basedOn w:val="Normal"/>
    <w:link w:val="a0"/>
    <w:uiPriority w:val="99"/>
    <w:rsid w:val="00413DE0"/>
    <w:pPr>
      <w:widowControl w:val="0"/>
      <w:shd w:val="clear" w:color="auto" w:fill="FFFFFF"/>
      <w:spacing w:before="360" w:after="600" w:line="240" w:lineRule="atLeast"/>
      <w:ind w:hanging="380"/>
    </w:pPr>
    <w:rPr>
      <w:rFonts w:eastAsia="Calibri"/>
      <w:noProof/>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11719889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ndardandpoors.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etall@vpotochmash.org" TargetMode="External"/><Relationship Id="rId4" Type="http://schemas.openxmlformats.org/officeDocument/2006/relationships/webSettings" Target="webSettings.xml"/><Relationship Id="rId9" Type="http://schemas.openxmlformats.org/officeDocument/2006/relationships/hyperlink" Target="mailto:metall@vpotochmas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386</TotalTime>
  <Pages>14</Pages>
  <Words>6517</Words>
  <Characters>-32766</Characters>
  <Application>Microsoft Office Outlook</Application>
  <DocSecurity>0</DocSecurity>
  <Lines>0</Lines>
  <Paragraphs>0</Paragraphs>
  <ScaleCrop>false</ScaleCrop>
  <Company>ОАО "Техснабэкспорт"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Admin</cp:lastModifiedBy>
  <cp:revision>74</cp:revision>
  <cp:lastPrinted>2013-12-25T09:18:00Z</cp:lastPrinted>
  <dcterms:created xsi:type="dcterms:W3CDTF">2013-12-24T10:50:00Z</dcterms:created>
  <dcterms:modified xsi:type="dcterms:W3CDTF">2014-03-04T11:29:00Z</dcterms:modified>
</cp:coreProperties>
</file>